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1A01350" w:rsidR="00544723" w:rsidRPr="005D3116" w:rsidRDefault="00544723" w:rsidP="00544723">
      <w:pPr>
        <w:spacing w:before="60" w:after="60"/>
        <w:jc w:val="right"/>
        <w:rPr>
          <w:rFonts w:asciiTheme="minorHAnsi" w:hAnsiTheme="minorHAnsi" w:cstheme="minorHAnsi"/>
          <w:bCs/>
          <w:color w:val="FF0000"/>
          <w:sz w:val="22"/>
          <w:szCs w:val="22"/>
        </w:rPr>
      </w:pPr>
      <w:r w:rsidRPr="005D3116">
        <w:rPr>
          <w:rFonts w:asciiTheme="minorHAnsi" w:hAnsiTheme="minorHAnsi" w:cstheme="minorHAnsi"/>
          <w:bCs/>
          <w:sz w:val="22"/>
          <w:szCs w:val="22"/>
        </w:rPr>
        <w:t>SPS</w:t>
      </w:r>
      <w:r w:rsidR="00191E36" w:rsidRPr="005D3116">
        <w:rPr>
          <w:rFonts w:asciiTheme="minorHAnsi" w:hAnsiTheme="minorHAnsi" w:cstheme="minorHAnsi"/>
          <w:bCs/>
          <w:sz w:val="22"/>
          <w:szCs w:val="22"/>
        </w:rPr>
        <w:t xml:space="preserve"> 2 </w:t>
      </w:r>
      <w:r w:rsidRPr="005D3116">
        <w:rPr>
          <w:rFonts w:asciiTheme="minorHAnsi" w:hAnsiTheme="minorHAnsi" w:cstheme="minorHAnsi"/>
          <w:bCs/>
          <w:sz w:val="22"/>
          <w:szCs w:val="22"/>
        </w:rPr>
        <w:t>priedas</w:t>
      </w:r>
    </w:p>
    <w:p w14:paraId="7045CD10" w14:textId="77777777" w:rsidR="00544723" w:rsidRPr="005D3116" w:rsidRDefault="00544723" w:rsidP="00544723">
      <w:pPr>
        <w:spacing w:before="60" w:after="60"/>
        <w:jc w:val="center"/>
        <w:rPr>
          <w:rFonts w:asciiTheme="minorHAnsi" w:hAnsiTheme="minorHAnsi" w:cstheme="minorHAnsi"/>
          <w:b/>
          <w:bCs/>
          <w:sz w:val="22"/>
          <w:szCs w:val="22"/>
        </w:rPr>
      </w:pPr>
    </w:p>
    <w:p w14:paraId="40D8D3A0" w14:textId="31E63439" w:rsidR="00544723" w:rsidRPr="005D3116" w:rsidRDefault="00A25129" w:rsidP="00544723">
      <w:pPr>
        <w:spacing w:before="60" w:after="60"/>
        <w:jc w:val="center"/>
        <w:rPr>
          <w:rFonts w:asciiTheme="minorHAnsi" w:hAnsiTheme="minorHAnsi" w:cstheme="minorHAnsi"/>
          <w:b/>
          <w:bCs/>
          <w:sz w:val="22"/>
          <w:szCs w:val="22"/>
        </w:rPr>
      </w:pPr>
      <w:r w:rsidRPr="005D3116">
        <w:rPr>
          <w:rFonts w:asciiTheme="minorHAnsi" w:hAnsiTheme="minorHAnsi" w:cstheme="minorHAnsi"/>
          <w:b/>
          <w:bCs/>
          <w:color w:val="FF0000"/>
          <w:sz w:val="22"/>
          <w:szCs w:val="22"/>
        </w:rPr>
        <w:t xml:space="preserve">PIRMINIS/GALUTINIS </w:t>
      </w:r>
      <w:r w:rsidR="00544723" w:rsidRPr="005D3116">
        <w:rPr>
          <w:rFonts w:asciiTheme="minorHAnsi" w:hAnsiTheme="minorHAnsi" w:cstheme="minorHAnsi"/>
          <w:b/>
          <w:bCs/>
          <w:sz w:val="22"/>
          <w:szCs w:val="22"/>
        </w:rPr>
        <w:t xml:space="preserve">PASIŪLYMAS </w:t>
      </w:r>
    </w:p>
    <w:p w14:paraId="775C5211" w14:textId="4A22E3F5" w:rsidR="00544723" w:rsidRPr="005D3116" w:rsidRDefault="00970DE1" w:rsidP="00970DE1">
      <w:pPr>
        <w:pStyle w:val="Subtitle"/>
        <w:spacing w:before="60" w:after="60"/>
        <w:jc w:val="center"/>
        <w:rPr>
          <w:rFonts w:asciiTheme="minorHAnsi" w:hAnsiTheme="minorHAnsi" w:cstheme="minorHAnsi"/>
          <w:b/>
          <w:bCs/>
          <w:sz w:val="22"/>
          <w:szCs w:val="22"/>
          <w:u w:val="none"/>
          <w:lang w:val="lt-LT"/>
        </w:rPr>
      </w:pPr>
      <w:r w:rsidRPr="005D3116">
        <w:rPr>
          <w:rFonts w:asciiTheme="minorHAnsi" w:hAnsiTheme="minorHAnsi" w:cstheme="minorHAnsi"/>
          <w:b/>
          <w:bCs/>
          <w:sz w:val="22"/>
          <w:szCs w:val="22"/>
          <w:u w:val="none"/>
          <w:lang w:val="lt-LT"/>
        </w:rPr>
        <w:t>AB AMBER GRID „(VPP-602) SUSKYSTINTOS GAMTINĖS DUJOS, JŲ ATVEŽIMO IR IŠDUJINIMO PASLAUGOS“ PIRKIMUI</w:t>
      </w:r>
    </w:p>
    <w:p w14:paraId="2BC540E0" w14:textId="77777777" w:rsidR="00544723" w:rsidRPr="005D3116" w:rsidRDefault="00544723" w:rsidP="00544723">
      <w:pPr>
        <w:spacing w:before="60" w:after="60"/>
        <w:jc w:val="center"/>
        <w:rPr>
          <w:rFonts w:asciiTheme="minorHAnsi" w:hAnsiTheme="minorHAnsi" w:cstheme="minorHAnsi"/>
          <w:b/>
          <w:bCs/>
          <w:sz w:val="22"/>
          <w:szCs w:val="22"/>
        </w:rPr>
      </w:pPr>
    </w:p>
    <w:p w14:paraId="49569E07" w14:textId="77777777" w:rsidR="00544723" w:rsidRPr="005D3116" w:rsidRDefault="00544723" w:rsidP="00544723">
      <w:pPr>
        <w:keepNext/>
        <w:tabs>
          <w:tab w:val="left" w:pos="284"/>
        </w:tabs>
        <w:spacing w:before="60" w:after="60"/>
        <w:ind w:left="2694"/>
        <w:outlineLvl w:val="0"/>
        <w:rPr>
          <w:rFonts w:asciiTheme="minorHAnsi" w:hAnsiTheme="minorHAnsi" w:cstheme="minorHAnsi"/>
          <w:b/>
          <w:bCs/>
          <w:sz w:val="22"/>
          <w:szCs w:val="22"/>
        </w:rPr>
      </w:pPr>
      <w:r w:rsidRPr="005D3116">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5D3116"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5D3116" w:rsidRDefault="00544723" w:rsidP="0082610F">
            <w:pPr>
              <w:rPr>
                <w:rFonts w:asciiTheme="minorHAnsi" w:hAnsiTheme="minorHAnsi" w:cstheme="minorHAnsi"/>
                <w:sz w:val="22"/>
                <w:szCs w:val="22"/>
              </w:rPr>
            </w:pPr>
            <w:r w:rsidRPr="005D3116">
              <w:rPr>
                <w:rFonts w:asciiTheme="minorHAnsi" w:hAnsiTheme="minorHAnsi" w:cstheme="minorHAnsi"/>
                <w:sz w:val="22"/>
                <w:szCs w:val="22"/>
              </w:rPr>
              <w:t xml:space="preserve">Tiekėjo pavadinimas / </w:t>
            </w:r>
            <w:r w:rsidRPr="005D3116">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5D3116" w:rsidRDefault="00544723" w:rsidP="0082610F">
            <w:pPr>
              <w:jc w:val="both"/>
              <w:rPr>
                <w:rFonts w:asciiTheme="minorHAnsi" w:hAnsiTheme="minorHAnsi" w:cstheme="minorHAnsi"/>
                <w:sz w:val="22"/>
                <w:szCs w:val="22"/>
              </w:rPr>
            </w:pPr>
          </w:p>
        </w:tc>
      </w:tr>
      <w:tr w:rsidR="00544723" w:rsidRPr="005D3116"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 xml:space="preserve">Tiekėjų grupės atsakingas partneris </w:t>
            </w:r>
            <w:r w:rsidRPr="005D3116">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5D3116" w:rsidRDefault="00544723" w:rsidP="0082610F">
            <w:pPr>
              <w:jc w:val="both"/>
              <w:rPr>
                <w:rFonts w:asciiTheme="minorHAnsi" w:hAnsiTheme="minorHAnsi" w:cstheme="minorHAnsi"/>
                <w:sz w:val="22"/>
                <w:szCs w:val="22"/>
              </w:rPr>
            </w:pPr>
          </w:p>
        </w:tc>
      </w:tr>
      <w:tr w:rsidR="00544723" w:rsidRPr="005D3116"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 xml:space="preserve">Tiekėjo adresas / </w:t>
            </w:r>
            <w:r w:rsidRPr="005D3116">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5D3116" w:rsidRDefault="00544723" w:rsidP="0082610F">
            <w:pPr>
              <w:jc w:val="both"/>
              <w:rPr>
                <w:rFonts w:asciiTheme="minorHAnsi" w:hAnsiTheme="minorHAnsi" w:cstheme="minorHAnsi"/>
                <w:sz w:val="22"/>
                <w:szCs w:val="22"/>
              </w:rPr>
            </w:pPr>
          </w:p>
        </w:tc>
      </w:tr>
      <w:tr w:rsidR="00544723" w:rsidRPr="005D3116"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Tiekėjo juridinio asmens kodas(-ai) (tuo atveju, jei Pasiūlymą pateikia fizinis asmuo – verslo pažymėjimo Nr. ar pan.) /</w:t>
            </w:r>
            <w:r w:rsidRPr="005D3116">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5D3116" w:rsidRDefault="00544723" w:rsidP="0082610F">
            <w:pPr>
              <w:jc w:val="both"/>
              <w:rPr>
                <w:rFonts w:asciiTheme="minorHAnsi" w:hAnsiTheme="minorHAnsi" w:cstheme="minorHAnsi"/>
                <w:sz w:val="22"/>
                <w:szCs w:val="22"/>
              </w:rPr>
            </w:pPr>
          </w:p>
        </w:tc>
      </w:tr>
      <w:tr w:rsidR="00544723" w:rsidRPr="005D3116"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Tiekėjo PVM mokėtojo kodas(-ai) /</w:t>
            </w:r>
            <w:r w:rsidRPr="005D3116">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5D3116" w:rsidRDefault="00544723" w:rsidP="0082610F">
            <w:pPr>
              <w:jc w:val="both"/>
              <w:rPr>
                <w:rFonts w:asciiTheme="minorHAnsi" w:hAnsiTheme="minorHAnsi" w:cstheme="minorHAnsi"/>
                <w:sz w:val="22"/>
                <w:szCs w:val="22"/>
              </w:rPr>
            </w:pPr>
          </w:p>
        </w:tc>
      </w:tr>
      <w:tr w:rsidR="00544723" w:rsidRPr="005D3116"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5D3116" w:rsidRDefault="00544723" w:rsidP="0082610F">
            <w:pPr>
              <w:jc w:val="both"/>
              <w:rPr>
                <w:rFonts w:asciiTheme="minorHAnsi" w:hAnsiTheme="minorHAnsi" w:cstheme="minorHAnsi"/>
                <w:sz w:val="22"/>
                <w:szCs w:val="22"/>
              </w:rPr>
            </w:pPr>
          </w:p>
        </w:tc>
      </w:tr>
      <w:tr w:rsidR="00544723" w:rsidRPr="005D3116"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5D3116" w:rsidRDefault="00544723" w:rsidP="0082610F">
            <w:pPr>
              <w:jc w:val="both"/>
              <w:rPr>
                <w:rFonts w:asciiTheme="minorHAnsi" w:hAnsiTheme="minorHAnsi" w:cstheme="minorHAnsi"/>
                <w:sz w:val="22"/>
                <w:szCs w:val="22"/>
              </w:rPr>
            </w:pPr>
          </w:p>
        </w:tc>
      </w:tr>
      <w:tr w:rsidR="00544723" w:rsidRPr="005D3116"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5D3116" w:rsidRDefault="00544723" w:rsidP="0082610F">
            <w:pPr>
              <w:jc w:val="both"/>
              <w:rPr>
                <w:rFonts w:asciiTheme="minorHAnsi" w:hAnsiTheme="minorHAnsi" w:cstheme="minorHAnsi"/>
                <w:sz w:val="22"/>
                <w:szCs w:val="22"/>
              </w:rPr>
            </w:pPr>
          </w:p>
        </w:tc>
      </w:tr>
      <w:tr w:rsidR="00544723" w:rsidRPr="005D3116"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5D3116" w:rsidRDefault="00544723" w:rsidP="0082610F">
            <w:pPr>
              <w:jc w:val="both"/>
              <w:rPr>
                <w:rFonts w:asciiTheme="minorHAnsi" w:hAnsiTheme="minorHAnsi" w:cstheme="minorHAnsi"/>
                <w:sz w:val="22"/>
                <w:szCs w:val="22"/>
              </w:rPr>
            </w:pPr>
            <w:r w:rsidRPr="005D3116">
              <w:rPr>
                <w:rFonts w:asciiTheme="minorHAnsi" w:hAnsiTheme="minorHAnsi" w:cstheme="minorHAnsi"/>
                <w:sz w:val="22"/>
                <w:szCs w:val="22"/>
              </w:rPr>
              <w:t>Tiekėjo / Tiekėjų grupės atsakingo partnerio laimėjimo atveju už Sutarties vykdymą paskirto atsakingo asmens vardas, pavardė,</w:t>
            </w:r>
            <w:r w:rsidR="00123CE5" w:rsidRPr="005D3116">
              <w:rPr>
                <w:rFonts w:asciiTheme="minorHAnsi" w:hAnsiTheme="minorHAnsi" w:cstheme="minorHAnsi"/>
                <w:sz w:val="22"/>
                <w:szCs w:val="22"/>
              </w:rPr>
              <w:t xml:space="preserve"> pareigos</w:t>
            </w:r>
            <w:r w:rsidRPr="005D3116">
              <w:rPr>
                <w:rFonts w:asciiTheme="minorHAnsi" w:hAnsiTheme="minorHAnsi" w:cstheme="minorHAnsi"/>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5D3116" w:rsidRDefault="00544723" w:rsidP="0082610F">
            <w:pPr>
              <w:jc w:val="both"/>
              <w:rPr>
                <w:rFonts w:asciiTheme="minorHAnsi" w:hAnsiTheme="minorHAnsi" w:cstheme="minorHAnsi"/>
                <w:sz w:val="22"/>
                <w:szCs w:val="22"/>
              </w:rPr>
            </w:pPr>
          </w:p>
        </w:tc>
      </w:tr>
    </w:tbl>
    <w:p w14:paraId="305D117A" w14:textId="77777777" w:rsidR="00544723" w:rsidRPr="005D3116"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5D3116">
        <w:rPr>
          <w:rFonts w:asciiTheme="minorHAnsi" w:hAnsiTheme="minorHAnsi" w:cstheme="minorHAnsi"/>
          <w:b/>
          <w:bCs/>
          <w:sz w:val="22"/>
          <w:szCs w:val="22"/>
        </w:rPr>
        <w:t>SUTIKIMAS SU PIRKIMO SĄLYGOMIS</w:t>
      </w:r>
    </w:p>
    <w:p w14:paraId="609BC08B" w14:textId="74494CD2" w:rsidR="00920034" w:rsidRPr="005D3116" w:rsidRDefault="00544723" w:rsidP="00920034">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5D3116">
        <w:rPr>
          <w:rFonts w:asciiTheme="minorHAnsi" w:hAnsiTheme="minorHAnsi" w:cstheme="minorHAnsi"/>
          <w:sz w:val="22"/>
          <w:szCs w:val="22"/>
        </w:rPr>
        <w:t xml:space="preserve">Su Pasiūlymu pažymime, kad pateikdami savo Pasiūlymą, sutinkame su </w:t>
      </w:r>
      <w:r w:rsidRPr="005D3116">
        <w:rPr>
          <w:rFonts w:asciiTheme="minorHAnsi" w:hAnsiTheme="minorHAnsi" w:cstheme="minorHAnsi"/>
          <w:bCs/>
          <w:sz w:val="22"/>
          <w:szCs w:val="22"/>
          <w:shd w:val="clear" w:color="auto" w:fill="FFFFFF" w:themeFill="background1"/>
        </w:rPr>
        <w:t>PĮ</w:t>
      </w:r>
      <w:r w:rsidRPr="005D3116" w:rsidDel="00867D8A">
        <w:rPr>
          <w:rFonts w:asciiTheme="minorHAnsi" w:hAnsiTheme="minorHAnsi" w:cstheme="minorHAnsi"/>
          <w:sz w:val="22"/>
          <w:szCs w:val="22"/>
        </w:rPr>
        <w:t xml:space="preserve"> </w:t>
      </w:r>
      <w:r w:rsidRPr="005D3116">
        <w:rPr>
          <w:rFonts w:asciiTheme="minorHAnsi" w:hAnsiTheme="minorHAnsi" w:cstheme="minorHAnsi"/>
          <w:sz w:val="22"/>
          <w:szCs w:val="22"/>
        </w:rPr>
        <w:t xml:space="preserve">ir Pirkimo sąlygose nustatytomis Pirkimo procedūromis. </w:t>
      </w:r>
    </w:p>
    <w:p w14:paraId="4A9F9EC2" w14:textId="737304C7" w:rsidR="00920034" w:rsidRPr="005D3116"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5D3116">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5D3116"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5D3116">
        <w:rPr>
          <w:rFonts w:asciiTheme="minorHAnsi" w:hAnsiTheme="minorHAnsi" w:cstheme="minorHAnsi"/>
          <w:sz w:val="22"/>
          <w:szCs w:val="22"/>
          <w:lang w:eastAsia="ar-SA"/>
        </w:rPr>
        <w:t xml:space="preserve">Teikdami Pasiūlymą </w:t>
      </w:r>
      <w:bookmarkStart w:id="1" w:name="_Hlk105413908"/>
      <w:bookmarkEnd w:id="0"/>
      <w:r w:rsidR="00D6318B" w:rsidRPr="005D3116">
        <w:rPr>
          <w:rFonts w:asciiTheme="minorHAnsi" w:hAnsiTheme="minorHAnsi" w:cstheme="minorHAnsi"/>
          <w:sz w:val="22"/>
          <w:szCs w:val="22"/>
          <w:lang w:eastAsia="ar-SA"/>
        </w:rPr>
        <w:t xml:space="preserve">patvirtiname, kad </w:t>
      </w:r>
      <w:r w:rsidR="00D6318B" w:rsidRPr="005D3116">
        <w:rPr>
          <w:rFonts w:asciiTheme="minorHAnsi" w:hAnsiTheme="minorHAnsi" w:cstheme="minorHAnsi"/>
          <w:sz w:val="22"/>
          <w:szCs w:val="22"/>
          <w:lang w:eastAsia="zh-CN"/>
        </w:rPr>
        <w:t>visos siūlomos prekės</w:t>
      </w:r>
      <w:r w:rsidR="006E1765" w:rsidRPr="005D3116">
        <w:rPr>
          <w:rFonts w:asciiTheme="minorHAnsi" w:hAnsiTheme="minorHAnsi" w:cstheme="minorHAnsi"/>
          <w:color w:val="000000" w:themeColor="text1"/>
          <w:sz w:val="22"/>
          <w:szCs w:val="22"/>
          <w:lang w:eastAsia="zh-CN"/>
        </w:rPr>
        <w:t xml:space="preserve"> </w:t>
      </w:r>
      <w:r w:rsidR="00D51823" w:rsidRPr="005D3116">
        <w:rPr>
          <w:rFonts w:asciiTheme="minorHAnsi" w:hAnsiTheme="minorHAnsi" w:cstheme="minorHAnsi"/>
          <w:color w:val="000000" w:themeColor="text1"/>
          <w:sz w:val="22"/>
          <w:szCs w:val="22"/>
          <w:lang w:eastAsia="zh-CN"/>
        </w:rPr>
        <w:t>(</w:t>
      </w:r>
      <w:r w:rsidR="006E1765" w:rsidRPr="005D3116">
        <w:rPr>
          <w:rFonts w:asciiTheme="minorHAnsi" w:hAnsiTheme="minorHAnsi" w:cstheme="minorHAnsi"/>
          <w:color w:val="000000" w:themeColor="text1"/>
          <w:sz w:val="22"/>
          <w:szCs w:val="22"/>
          <w:lang w:eastAsia="zh-CN"/>
        </w:rPr>
        <w:t>naudojamos medžiagos, įranga)</w:t>
      </w:r>
      <w:r w:rsidR="00D6318B" w:rsidRPr="005D3116">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5D3116">
        <w:rPr>
          <w:rFonts w:asciiTheme="minorHAnsi" w:hAnsiTheme="minorHAnsi" w:cstheme="minorHAnsi"/>
          <w:sz w:val="22"/>
          <w:szCs w:val="22"/>
        </w:rPr>
        <w:t xml:space="preserve"> </w:t>
      </w:r>
      <w:r w:rsidR="00D6318B" w:rsidRPr="005D3116">
        <w:rPr>
          <w:rFonts w:asciiTheme="minorHAnsi" w:hAnsiTheme="minorHAnsi" w:cstheme="minorHAnsi"/>
          <w:sz w:val="22"/>
          <w:szCs w:val="22"/>
          <w:lang w:eastAsia="zh-CN"/>
        </w:rPr>
        <w:t>nebus importuotos iš šalių,</w:t>
      </w:r>
      <w:r w:rsidR="006E1765" w:rsidRPr="005D3116">
        <w:rPr>
          <w:rFonts w:asciiTheme="minorHAnsi" w:hAnsiTheme="minorHAnsi" w:cstheme="minorHAnsi"/>
          <w:color w:val="000000" w:themeColor="text1"/>
          <w:sz w:val="22"/>
          <w:szCs w:val="22"/>
          <w:lang w:eastAsia="zh-CN"/>
        </w:rPr>
        <w:t xml:space="preserve"> </w:t>
      </w:r>
      <w:r w:rsidR="006E1765" w:rsidRPr="005D3116">
        <w:rPr>
          <w:rFonts w:asciiTheme="minorHAnsi" w:hAnsiTheme="minorHAnsi" w:cstheme="minorHAnsi"/>
          <w:sz w:val="22"/>
          <w:szCs w:val="22"/>
        </w:rPr>
        <w:t>ar jų dalių, teritorijų (specialaus statuso zonų),</w:t>
      </w:r>
      <w:r w:rsidR="00D6318B" w:rsidRPr="005D3116">
        <w:rPr>
          <w:rFonts w:asciiTheme="minorHAnsi" w:hAnsiTheme="minorHAnsi" w:cstheme="minorHAnsi"/>
          <w:sz w:val="22"/>
          <w:szCs w:val="22"/>
          <w:lang w:eastAsia="zh-CN"/>
        </w:rPr>
        <w:t xml:space="preserve"> iš kurių </w:t>
      </w:r>
      <w:r w:rsidR="006E1765" w:rsidRPr="005D3116">
        <w:rPr>
          <w:rFonts w:asciiTheme="minorHAnsi" w:hAnsiTheme="minorHAnsi" w:cstheme="minorHAnsi"/>
          <w:sz w:val="22"/>
          <w:szCs w:val="22"/>
        </w:rPr>
        <w:t xml:space="preserve">tokių tiekiamų prekių (naudojamų medžiagų, įrangos) </w:t>
      </w:r>
      <w:r w:rsidR="00D6318B" w:rsidRPr="005D3116">
        <w:rPr>
          <w:rFonts w:asciiTheme="minorHAnsi" w:hAnsiTheme="minorHAnsi" w:cstheme="minorHAnsi"/>
          <w:sz w:val="22"/>
          <w:szCs w:val="22"/>
          <w:lang w:eastAsia="zh-CN"/>
        </w:rPr>
        <w:t xml:space="preserve">importas yra draudžiamas pagal Jungtinių Tautų saugumo tarybos sprendimus arba kurioms taikomos </w:t>
      </w:r>
      <w:r w:rsidR="006E1765" w:rsidRPr="005D3116">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5D3116">
        <w:rPr>
          <w:rFonts w:asciiTheme="minorHAnsi" w:hAnsiTheme="minorHAnsi" w:cstheme="minorHAnsi"/>
          <w:sz w:val="22"/>
          <w:szCs w:val="22"/>
          <w:lang w:eastAsia="zh-CN"/>
        </w:rPr>
        <w:t xml:space="preserve"> </w:t>
      </w:r>
      <w:r w:rsidR="00D6318B" w:rsidRPr="005D3116">
        <w:rPr>
          <w:rFonts w:asciiTheme="minorHAnsi" w:hAnsiTheme="minorHAnsi" w:cstheme="minorHAnsi"/>
          <w:sz w:val="22"/>
          <w:szCs w:val="22"/>
        </w:rPr>
        <w:t>Perkančiajam subjektui raštu pareikalavus, per jo nurodytą terminą bus pateikti dokumentai, patvirtinantys prekių (</w:t>
      </w:r>
      <w:r w:rsidR="006E1765" w:rsidRPr="005D3116">
        <w:rPr>
          <w:rFonts w:asciiTheme="minorHAnsi" w:hAnsiTheme="minorHAnsi" w:cstheme="minorHAnsi"/>
          <w:color w:val="000000" w:themeColor="text1"/>
          <w:sz w:val="22"/>
          <w:szCs w:val="22"/>
        </w:rPr>
        <w:t>naudojamų medžiagų, įrangos</w:t>
      </w:r>
      <w:r w:rsidR="005025F3" w:rsidRPr="005D3116">
        <w:rPr>
          <w:rFonts w:asciiTheme="minorHAnsi" w:hAnsiTheme="minorHAnsi" w:cstheme="minorHAnsi"/>
          <w:sz w:val="22"/>
          <w:szCs w:val="22"/>
        </w:rPr>
        <w:t xml:space="preserve"> </w:t>
      </w:r>
      <w:r w:rsidR="00D6318B" w:rsidRPr="005D3116">
        <w:rPr>
          <w:rFonts w:asciiTheme="minorHAnsi" w:hAnsiTheme="minorHAnsi" w:cstheme="minorHAnsi"/>
          <w:sz w:val="22"/>
          <w:szCs w:val="22"/>
        </w:rPr>
        <w:t xml:space="preserve">kilmės šalį ir gamintoją </w:t>
      </w:r>
      <w:r w:rsidR="00D6318B" w:rsidRPr="005D3116">
        <w:rPr>
          <w:rFonts w:asciiTheme="minorHAnsi" w:hAnsiTheme="minorHAnsi" w:cstheme="minorHAnsi"/>
          <w:b/>
          <w:bCs/>
          <w:sz w:val="22"/>
          <w:szCs w:val="22"/>
        </w:rPr>
        <w:t>ir jo akcininkus</w:t>
      </w:r>
      <w:r w:rsidR="00D6318B" w:rsidRPr="005D3116">
        <w:rPr>
          <w:rFonts w:asciiTheme="minorHAnsi" w:hAnsiTheme="minorHAnsi" w:cstheme="minorHAnsi"/>
          <w:sz w:val="22"/>
          <w:szCs w:val="22"/>
        </w:rPr>
        <w:t>.</w:t>
      </w:r>
    </w:p>
    <w:p w14:paraId="44AFA845" w14:textId="3F95A87F" w:rsidR="00F4115A" w:rsidRPr="00F021D1"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5D3116">
        <w:rPr>
          <w:rFonts w:asciiTheme="minorHAnsi" w:hAnsiTheme="minorHAnsi" w:cstheme="minorHAnsi"/>
          <w:sz w:val="22"/>
          <w:szCs w:val="22"/>
          <w:lang w:eastAsia="zh-CN"/>
        </w:rPr>
        <w:t>Užtikrinu,</w:t>
      </w:r>
      <w:r w:rsidRPr="005D3116">
        <w:rPr>
          <w:rFonts w:asciiTheme="minorHAnsi" w:hAnsiTheme="minorHAnsi" w:cstheme="minorHAnsi"/>
          <w:b/>
          <w:bCs/>
          <w:i/>
          <w:iCs/>
          <w:sz w:val="22"/>
          <w:szCs w:val="22"/>
          <w:u w:val="single"/>
          <w:lang w:eastAsia="zh-CN"/>
        </w:rPr>
        <w:t xml:space="preserve"> </w:t>
      </w:r>
      <w:r w:rsidRPr="005D3116">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AD1756" w:rsidRPr="005D3116">
        <w:rPr>
          <w:rFonts w:asciiTheme="minorHAnsi" w:hAnsiTheme="minorHAnsi" w:cstheme="minorHAnsi"/>
          <w:sz w:val="22"/>
          <w:szCs w:val="22"/>
        </w:rPr>
        <w:t>5</w:t>
      </w:r>
      <w:r w:rsidRPr="005D3116">
        <w:rPr>
          <w:rFonts w:asciiTheme="minorHAnsi" w:hAnsiTheme="minorHAnsi" w:cstheme="minorHAnsi"/>
          <w:sz w:val="22"/>
          <w:szCs w:val="22"/>
        </w:rPr>
        <w:t xml:space="preserve"> m.</w:t>
      </w:r>
      <w:r w:rsidR="00970DE1" w:rsidRPr="005D3116">
        <w:rPr>
          <w:rFonts w:asciiTheme="minorHAnsi" w:hAnsiTheme="minorHAnsi" w:cstheme="minorHAnsi"/>
          <w:sz w:val="22"/>
          <w:szCs w:val="22"/>
        </w:rPr>
        <w:t xml:space="preserve"> </w:t>
      </w:r>
      <w:r w:rsidR="00AD1756" w:rsidRPr="005D3116">
        <w:rPr>
          <w:rFonts w:asciiTheme="minorHAnsi" w:hAnsiTheme="minorHAnsi" w:cstheme="minorHAnsi"/>
          <w:sz w:val="22"/>
          <w:szCs w:val="22"/>
        </w:rPr>
        <w:t>rugpjūčio 1</w:t>
      </w:r>
      <w:r w:rsidRPr="005D3116">
        <w:rPr>
          <w:rFonts w:asciiTheme="minorHAnsi" w:hAnsiTheme="minorHAnsi" w:cstheme="minorHAnsi"/>
          <w:sz w:val="22"/>
          <w:szCs w:val="22"/>
        </w:rPr>
        <w:t xml:space="preserve"> d. EPSO-G valdybos patvirtintu </w:t>
      </w:r>
      <w:r w:rsidRPr="005D3116">
        <w:rPr>
          <w:rFonts w:asciiTheme="minorHAnsi" w:hAnsiTheme="minorHAnsi" w:cstheme="minorHAnsi"/>
          <w:sz w:val="22"/>
          <w:szCs w:val="22"/>
        </w:rPr>
        <w:lastRenderedPageBreak/>
        <w:t xml:space="preserve">EPSO-G įmonių grupės  </w:t>
      </w:r>
      <w:r w:rsidR="00AD1756" w:rsidRPr="005D3116">
        <w:rPr>
          <w:rFonts w:asciiTheme="minorHAnsi" w:hAnsiTheme="minorHAnsi" w:cstheme="minorHAnsi"/>
          <w:sz w:val="22"/>
          <w:szCs w:val="22"/>
        </w:rPr>
        <w:t>partnerių</w:t>
      </w:r>
      <w:r w:rsidRPr="005D3116">
        <w:rPr>
          <w:rFonts w:asciiTheme="minorHAnsi" w:hAnsiTheme="minorHAnsi" w:cstheme="minorHAnsi"/>
          <w:sz w:val="22"/>
          <w:szCs w:val="22"/>
        </w:rPr>
        <w:t xml:space="preserve"> etikos kodeksu</w:t>
      </w:r>
      <w:r w:rsidRPr="005D3116">
        <w:rPr>
          <w:rStyle w:val="FootnoteReference"/>
          <w:rFonts w:asciiTheme="minorHAnsi" w:hAnsiTheme="minorHAnsi" w:cstheme="minorHAnsi"/>
          <w:iCs/>
          <w:sz w:val="22"/>
          <w:szCs w:val="22"/>
        </w:rPr>
        <w:footnoteReference w:id="1"/>
      </w:r>
      <w:r w:rsidRPr="005D3116">
        <w:rPr>
          <w:rFonts w:asciiTheme="minorHAnsi" w:hAnsiTheme="minorHAnsi" w:cstheme="minorHAnsi"/>
          <w:sz w:val="22"/>
          <w:szCs w:val="22"/>
        </w:rPr>
        <w:t xml:space="preserve">  ir 2023 m. birželio 29 d. EPSO-G valdybos patvirtinta EPSO-G įmonių grupės antikorupcinės veiklos politika</w:t>
      </w:r>
      <w:r w:rsidRPr="005D3116">
        <w:rPr>
          <w:rStyle w:val="FootnoteReference"/>
          <w:rFonts w:asciiTheme="minorHAnsi" w:hAnsiTheme="minorHAnsi" w:cstheme="minorHAnsi"/>
          <w:iCs/>
          <w:sz w:val="22"/>
          <w:szCs w:val="22"/>
        </w:rPr>
        <w:footnoteReference w:id="2"/>
      </w:r>
      <w:r w:rsidRPr="005D3116">
        <w:rPr>
          <w:rFonts w:asciiTheme="minorHAnsi" w:hAnsiTheme="minorHAnsi" w:cstheme="minorHAnsi"/>
          <w:sz w:val="22"/>
          <w:szCs w:val="22"/>
        </w:rPr>
        <w:t xml:space="preserve">   prieš vykdydami Sutartį.</w:t>
      </w:r>
    </w:p>
    <w:bookmarkEnd w:id="1"/>
    <w:p w14:paraId="456C3430" w14:textId="6C0561CD" w:rsidR="00417C3D" w:rsidRPr="005D3116" w:rsidRDefault="00417C3D" w:rsidP="004F5672">
      <w:pPr>
        <w:pStyle w:val="ListParagraph"/>
        <w:numPr>
          <w:ilvl w:val="1"/>
          <w:numId w:val="11"/>
        </w:numPr>
        <w:tabs>
          <w:tab w:val="left" w:pos="0"/>
          <w:tab w:val="left" w:pos="426"/>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777777" w:rsidR="00417C3D" w:rsidRPr="005D3116"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 xml:space="preserve">nebus sutrikdytas Perkančiojo subjekto valdomos ryšių ir informacinės infrastruktūros, kurios yra reikšmingos Perkančiojo subjekto veiklai, funkcionavimas; </w:t>
      </w:r>
    </w:p>
    <w:p w14:paraId="1982DDAD" w14:textId="77777777" w:rsidR="00417C3D" w:rsidRPr="005D3116"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nebus sutrikdyta Perkančiojo subjekto, kaip nacionaliniam saugumui svarbios įmonės, veikla;</w:t>
      </w:r>
    </w:p>
    <w:p w14:paraId="4C7F008D" w14:textId="77777777" w:rsidR="00417C3D" w:rsidRPr="005D3116"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nebus siekiama išgauti valstybės ir tarnybos paslaptį sudarančią ar kitą neviešą (Perkančiojo subjekto konfidencialią) informaciją;</w:t>
      </w:r>
    </w:p>
    <w:p w14:paraId="4F573530" w14:textId="77777777" w:rsidR="004F5672" w:rsidRPr="005D3116" w:rsidRDefault="004F5672" w:rsidP="004F5672">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13AD8B51" w14:textId="77777777" w:rsidR="004F5672" w:rsidRPr="005D3116" w:rsidRDefault="004F5672" w:rsidP="66B55D12">
      <w:pPr>
        <w:pStyle w:val="ListParagraph"/>
        <w:numPr>
          <w:ilvl w:val="1"/>
          <w:numId w:val="12"/>
        </w:numPr>
        <w:tabs>
          <w:tab w:val="left" w:pos="426"/>
          <w:tab w:val="left" w:pos="567"/>
        </w:tabs>
        <w:suppressAutoHyphens/>
        <w:autoSpaceDE w:val="0"/>
        <w:autoSpaceDN w:val="0"/>
        <w:adjustRightInd w:val="0"/>
        <w:jc w:val="both"/>
        <w:textAlignment w:val="center"/>
        <w:rPr>
          <w:rFonts w:asciiTheme="minorHAnsi" w:hAnsiTheme="minorHAnsi" w:cstheme="minorBidi"/>
          <w:sz w:val="22"/>
          <w:szCs w:val="22"/>
          <w:lang w:eastAsia="zh-CN"/>
        </w:rPr>
      </w:pPr>
    </w:p>
    <w:p w14:paraId="3F44FEBC" w14:textId="60E0A4A1" w:rsidR="00417C3D" w:rsidRPr="005D3116" w:rsidRDefault="00417C3D" w:rsidP="004F5672">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Patvirtinu, kad teikiant Pasiūlymą nėra nė vienos iš šių sąlygų:</w:t>
      </w:r>
    </w:p>
    <w:p w14:paraId="27CA2D7A" w14:textId="77777777" w:rsidR="004F5672" w:rsidRPr="005D3116" w:rsidRDefault="00417C3D" w:rsidP="004F5672">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 xml:space="preserve">Tiekėjas, jo Subtiekėjas, </w:t>
      </w:r>
      <w:r w:rsidR="007111E1" w:rsidRPr="005D3116">
        <w:rPr>
          <w:rFonts w:asciiTheme="minorHAnsi" w:hAnsiTheme="minorHAnsi" w:cstheme="minorHAnsi"/>
          <w:sz w:val="22"/>
          <w:szCs w:val="22"/>
          <w:lang w:eastAsia="zh-CN"/>
        </w:rPr>
        <w:t xml:space="preserve">Tiekėjų grupės nariai, </w:t>
      </w:r>
      <w:r w:rsidRPr="005D3116">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5D3116">
        <w:rPr>
          <w:rStyle w:val="FootnoteReference"/>
          <w:rFonts w:asciiTheme="minorHAnsi" w:hAnsiTheme="minorHAnsi" w:cstheme="minorHAnsi"/>
          <w:iCs/>
          <w:sz w:val="22"/>
          <w:szCs w:val="22"/>
        </w:rPr>
        <w:footnoteReference w:id="3"/>
      </w:r>
      <w:r w:rsidRPr="005D3116">
        <w:rPr>
          <w:rFonts w:asciiTheme="minorHAnsi" w:hAnsiTheme="minorHAnsi" w:cstheme="minorHAnsi"/>
          <w:sz w:val="22"/>
          <w:szCs w:val="22"/>
          <w:lang w:eastAsia="zh-CN"/>
        </w:rPr>
        <w:t>;</w:t>
      </w:r>
    </w:p>
    <w:p w14:paraId="66793F25" w14:textId="77777777" w:rsidR="004F5672" w:rsidRPr="005D3116" w:rsidRDefault="00417C3D" w:rsidP="004F5672">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 xml:space="preserve">Tiekėjas, jo Subtiekėjas, </w:t>
      </w:r>
      <w:r w:rsidR="007111E1" w:rsidRPr="005D3116">
        <w:rPr>
          <w:rFonts w:asciiTheme="minorHAnsi" w:hAnsiTheme="minorHAnsi" w:cstheme="minorHAnsi"/>
          <w:sz w:val="22"/>
          <w:szCs w:val="22"/>
          <w:lang w:eastAsia="zh-CN"/>
        </w:rPr>
        <w:t xml:space="preserve">Tiekėjų grupės nariai, </w:t>
      </w:r>
      <w:r w:rsidRPr="005D3116">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2260EFB" w14:textId="77777777" w:rsidR="004F5672" w:rsidRPr="005D3116" w:rsidRDefault="00417C3D" w:rsidP="004F5672">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prekių kilmė yra ar paslaugos teikiamos iš VPĮ 92 straipsnio 15 dalyje numatytame sąraše nurodytų valstybių ar teritorijų;</w:t>
      </w:r>
    </w:p>
    <w:p w14:paraId="626EB330" w14:textId="2C8070E8" w:rsidR="004F5672" w:rsidRPr="005D3116" w:rsidRDefault="00417C3D" w:rsidP="004F5672">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4F5672" w:rsidRPr="005D3116">
        <w:rPr>
          <w:rFonts w:asciiTheme="minorHAnsi" w:hAnsiTheme="minorHAnsi" w:cstheme="minorHAnsi"/>
          <w:sz w:val="22"/>
          <w:szCs w:val="22"/>
          <w:lang w:eastAsia="zh-CN"/>
        </w:rPr>
        <w:t>6</w:t>
      </w:r>
      <w:r w:rsidRPr="005D3116">
        <w:rPr>
          <w:rFonts w:asciiTheme="minorHAnsi" w:hAnsiTheme="minorHAnsi" w:cstheme="minorHAnsi"/>
          <w:sz w:val="22"/>
          <w:szCs w:val="22"/>
          <w:lang w:eastAsia="zh-CN"/>
        </w:rPr>
        <w:t>.1 ir 1.</w:t>
      </w:r>
      <w:r w:rsidR="004F5672" w:rsidRPr="005D3116">
        <w:rPr>
          <w:rFonts w:asciiTheme="minorHAnsi" w:hAnsiTheme="minorHAnsi" w:cstheme="minorHAnsi"/>
          <w:sz w:val="22"/>
          <w:szCs w:val="22"/>
          <w:lang w:eastAsia="zh-CN"/>
        </w:rPr>
        <w:t>6</w:t>
      </w:r>
      <w:r w:rsidRPr="005D3116">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6D62A052" w:rsidR="001E44A2" w:rsidRPr="005D3116" w:rsidRDefault="001E44A2" w:rsidP="004F5672">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77777777" w:rsidR="00417C3D" w:rsidRPr="005D3116" w:rsidRDefault="00417C3D" w:rsidP="00AB309E">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5D3116"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4A12CEF3" w14:textId="40B4F24B" w:rsidR="00417C3D" w:rsidRPr="005D3116"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(b) mano atstovaujamas Tiekėjas (ir nė vienas iš Tiekėjų grupės narių) nėra juridinis asmuo, subjektas ar įstaiga, kurio nuosavybės teisės tiesiogiai ar netiesiogiai daugiau kaip 50 % priklauso Pasiūlymo 1.</w:t>
      </w:r>
      <w:r w:rsidR="00AB309E" w:rsidRPr="005D3116">
        <w:rPr>
          <w:rFonts w:asciiTheme="minorHAnsi" w:hAnsiTheme="minorHAnsi" w:cstheme="minorHAnsi"/>
          <w:sz w:val="22"/>
          <w:szCs w:val="22"/>
          <w:lang w:eastAsia="zh-CN"/>
        </w:rPr>
        <w:t>7</w:t>
      </w:r>
      <w:r w:rsidRPr="005D3116">
        <w:rPr>
          <w:rFonts w:asciiTheme="minorHAnsi" w:hAnsiTheme="minorHAnsi" w:cstheme="minorHAnsi"/>
          <w:sz w:val="22"/>
          <w:szCs w:val="22"/>
          <w:lang w:eastAsia="zh-CN"/>
        </w:rPr>
        <w:t xml:space="preserve"> punkto a) papunktyje nurodytam subjektui;</w:t>
      </w:r>
    </w:p>
    <w:p w14:paraId="4E9A2594" w14:textId="7972151A" w:rsidR="00417C3D" w:rsidRPr="005D3116"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(c) nei aš, nei mano atstovaujama bendrovė nėra fizinis ar juridinis asmuo, subjektas ar įstaiga, veikianti Pasiūlymo 1.</w:t>
      </w:r>
      <w:r w:rsidR="00AB309E" w:rsidRPr="005D3116">
        <w:rPr>
          <w:rFonts w:asciiTheme="minorHAnsi" w:hAnsiTheme="minorHAnsi" w:cstheme="minorHAnsi"/>
          <w:sz w:val="22"/>
          <w:szCs w:val="22"/>
          <w:lang w:eastAsia="zh-CN"/>
        </w:rPr>
        <w:t>7</w:t>
      </w:r>
      <w:r w:rsidRPr="005D3116">
        <w:rPr>
          <w:rFonts w:asciiTheme="minorHAnsi" w:hAnsiTheme="minorHAnsi" w:cstheme="minorHAnsi"/>
          <w:sz w:val="22"/>
          <w:szCs w:val="22"/>
          <w:lang w:eastAsia="zh-CN"/>
        </w:rPr>
        <w:t xml:space="preserve"> punkto a) arba b) papunktyje nurodyto subjekto vardu ar jo nurodymu;</w:t>
      </w:r>
    </w:p>
    <w:p w14:paraId="0AA08EC9" w14:textId="2DBCC9B2" w:rsidR="00417C3D" w:rsidRPr="005D3116"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(d) Pasiūlymo 1.</w:t>
      </w:r>
      <w:r w:rsidR="00AB309E" w:rsidRPr="005D3116">
        <w:rPr>
          <w:rFonts w:asciiTheme="minorHAnsi" w:hAnsiTheme="minorHAnsi" w:cstheme="minorHAnsi"/>
          <w:sz w:val="22"/>
          <w:szCs w:val="22"/>
          <w:lang w:eastAsia="zh-CN"/>
        </w:rPr>
        <w:t>7</w:t>
      </w:r>
      <w:r w:rsidRPr="005D3116">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77777777" w:rsidR="0039175C" w:rsidRPr="005D3116" w:rsidRDefault="0039175C" w:rsidP="00AB309E">
      <w:pPr>
        <w:pStyle w:val="ListParagraph"/>
        <w:numPr>
          <w:ilvl w:val="0"/>
          <w:numId w:val="19"/>
        </w:numPr>
        <w:tabs>
          <w:tab w:val="left" w:pos="709"/>
        </w:tabs>
        <w:ind w:left="0" w:firstLine="0"/>
        <w:jc w:val="both"/>
        <w:rPr>
          <w:rFonts w:asciiTheme="minorHAnsi" w:hAnsiTheme="minorHAnsi" w:cstheme="minorHAnsi"/>
          <w:sz w:val="22"/>
          <w:szCs w:val="22"/>
          <w:lang w:eastAsia="zh-CN"/>
        </w:rPr>
      </w:pPr>
      <w:r w:rsidRPr="005D3116">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w:t>
      </w:r>
      <w:r w:rsidRPr="005D3116">
        <w:rPr>
          <w:rFonts w:asciiTheme="minorHAnsi" w:hAnsiTheme="minorHAnsi" w:cstheme="minorHAnsi"/>
          <w:sz w:val="22"/>
          <w:szCs w:val="22"/>
          <w:lang w:eastAsia="zh-CN"/>
        </w:rPr>
        <w:lastRenderedPageBreak/>
        <w:t xml:space="preserve">organizacijų, kurių narė yra arba kuriose dalyvauja Lietuvos Respublika ar Jungtinių Amerikos Valstijų sankcijos (ribojamosios priemonės). </w:t>
      </w:r>
    </w:p>
    <w:p w14:paraId="3CDE66E3" w14:textId="3D0F22BD" w:rsidR="00F4115A" w:rsidRPr="005D3116" w:rsidRDefault="00F4115A" w:rsidP="00AB309E">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5D3116">
        <w:rPr>
          <w:rFonts w:asciiTheme="minorHAnsi" w:hAnsiTheme="minorHAnsi" w:cstheme="minorHAnsi"/>
          <w:sz w:val="22"/>
          <w:szCs w:val="22"/>
          <w:lang w:eastAsia="zh-CN"/>
        </w:rPr>
        <w:t>Kvazisubtiekėjas</w:t>
      </w:r>
      <w:proofErr w:type="spellEnd"/>
      <w:r w:rsidRPr="005D3116">
        <w:rPr>
          <w:rFonts w:asciiTheme="minorHAnsi" w:hAnsiTheme="minorHAnsi" w:cstheme="minorHAnsi"/>
          <w:sz w:val="22"/>
          <w:szCs w:val="22"/>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5D3116" w:rsidRDefault="00417C3D" w:rsidP="00AB309E">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5D3116" w:rsidRDefault="00417C3D" w:rsidP="00AB309E">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5D3116">
        <w:rPr>
          <w:rFonts w:asciiTheme="minorHAnsi" w:hAnsiTheme="minorHAnsi" w:cstheme="minorHAnsi"/>
          <w:sz w:val="22"/>
          <w:szCs w:val="22"/>
        </w:rPr>
        <w:t>Tiekėjas už pateiktos informacijos teisingumą atsako įstatymų nustatyta tvarka</w:t>
      </w:r>
      <w:r w:rsidRPr="005D3116">
        <w:rPr>
          <w:rFonts w:asciiTheme="minorHAnsi" w:hAnsiTheme="minorHAnsi" w:cstheme="minorHAnsi"/>
          <w:sz w:val="22"/>
          <w:szCs w:val="22"/>
          <w:lang w:eastAsia="zh-CN"/>
        </w:rPr>
        <w:t>.</w:t>
      </w:r>
    </w:p>
    <w:p w14:paraId="095A4487" w14:textId="77777777" w:rsidR="00864936" w:rsidRPr="005D3116" w:rsidRDefault="00864936" w:rsidP="00864936">
      <w:pPr>
        <w:tabs>
          <w:tab w:val="left" w:pos="426"/>
        </w:tabs>
        <w:spacing w:before="60" w:after="60"/>
        <w:contextualSpacing/>
        <w:jc w:val="both"/>
        <w:rPr>
          <w:rFonts w:asciiTheme="minorHAnsi" w:hAnsiTheme="minorHAnsi" w:cstheme="minorHAnsi"/>
          <w:sz w:val="22"/>
          <w:szCs w:val="22"/>
        </w:rPr>
      </w:pPr>
    </w:p>
    <w:p w14:paraId="1854CCB6" w14:textId="08B36B26" w:rsidR="00544723" w:rsidRPr="005D3116"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5D3116">
        <w:rPr>
          <w:rFonts w:asciiTheme="minorHAnsi" w:hAnsiTheme="minorHAnsi" w:cstheme="minorHAnsi"/>
          <w:b/>
          <w:bCs/>
          <w:sz w:val="22"/>
          <w:szCs w:val="22"/>
        </w:rPr>
        <w:t>PASIŪLYMO KAINA</w:t>
      </w:r>
    </w:p>
    <w:p w14:paraId="083E30CC" w14:textId="77B4BE54" w:rsidR="00544723" w:rsidRPr="005D3116" w:rsidRDefault="00544723" w:rsidP="008E2F6F">
      <w:pPr>
        <w:numPr>
          <w:ilvl w:val="1"/>
          <w:numId w:val="2"/>
        </w:numPr>
        <w:ind w:left="567" w:hanging="567"/>
        <w:jc w:val="both"/>
        <w:rPr>
          <w:rFonts w:asciiTheme="minorHAnsi" w:hAnsiTheme="minorHAnsi" w:cstheme="minorHAnsi"/>
          <w:sz w:val="22"/>
          <w:szCs w:val="22"/>
        </w:rPr>
      </w:pPr>
      <w:r w:rsidRPr="005D3116">
        <w:rPr>
          <w:rFonts w:asciiTheme="minorHAnsi" w:hAnsiTheme="minorHAnsi" w:cstheme="minorHAnsi"/>
          <w:sz w:val="22"/>
          <w:szCs w:val="22"/>
        </w:rPr>
        <w:t>Pasiūlymo kaina</w:t>
      </w:r>
      <w:r w:rsidRPr="005D3116">
        <w:rPr>
          <w:rFonts w:asciiTheme="minorHAnsi" w:hAnsiTheme="minorHAnsi" w:cstheme="minorHAnsi"/>
          <w:color w:val="FF0000"/>
          <w:sz w:val="22"/>
          <w:szCs w:val="22"/>
        </w:rPr>
        <w:t xml:space="preserve"> </w:t>
      </w:r>
      <w:r w:rsidRPr="005D3116">
        <w:rPr>
          <w:rFonts w:asciiTheme="minorHAnsi" w:hAnsiTheme="minorHAnsi" w:cstheme="minorHAnsi"/>
          <w:sz w:val="22"/>
          <w:szCs w:val="22"/>
        </w:rPr>
        <w:t xml:space="preserve">nurodoma eurais. </w:t>
      </w:r>
    </w:p>
    <w:p w14:paraId="58C5AD10" w14:textId="77777777" w:rsidR="009B7222" w:rsidRPr="005D3116" w:rsidRDefault="00544723" w:rsidP="009B7222">
      <w:pPr>
        <w:numPr>
          <w:ilvl w:val="1"/>
          <w:numId w:val="2"/>
        </w:numPr>
        <w:ind w:left="567" w:hanging="567"/>
        <w:jc w:val="both"/>
        <w:rPr>
          <w:rFonts w:asciiTheme="minorHAnsi" w:hAnsiTheme="minorHAnsi" w:cstheme="minorHAnsi"/>
          <w:sz w:val="22"/>
          <w:szCs w:val="22"/>
        </w:rPr>
      </w:pPr>
      <w:r w:rsidRPr="005D3116">
        <w:rPr>
          <w:rFonts w:asciiTheme="minorHAnsi" w:hAnsiTheme="minorHAnsi" w:cstheme="minorHAnsi"/>
          <w:sz w:val="22"/>
          <w:szCs w:val="22"/>
        </w:rPr>
        <w:t>Pasiūlymo kaina nurodoma užpildant pateiktą lentelę:</w:t>
      </w:r>
    </w:p>
    <w:p w14:paraId="6CFC10A6" w14:textId="77777777" w:rsidR="007D765E" w:rsidRDefault="007D765E" w:rsidP="009B7222">
      <w:pPr>
        <w:jc w:val="both"/>
        <w:rPr>
          <w:rFonts w:asciiTheme="minorHAnsi" w:hAnsiTheme="minorHAnsi" w:cstheme="minorHAnsi"/>
          <w:sz w:val="22"/>
          <w:szCs w:val="22"/>
        </w:rPr>
      </w:pPr>
    </w:p>
    <w:p w14:paraId="30A5F126" w14:textId="521AE626" w:rsidR="008E2F6F" w:rsidRPr="005D3116" w:rsidRDefault="004C58FC" w:rsidP="009B7222">
      <w:pPr>
        <w:jc w:val="both"/>
        <w:rPr>
          <w:rFonts w:asciiTheme="minorHAnsi" w:hAnsiTheme="minorHAnsi" w:cstheme="minorHAnsi"/>
          <w:sz w:val="22"/>
          <w:szCs w:val="22"/>
        </w:rPr>
      </w:pPr>
      <w:r w:rsidRPr="007D765E">
        <w:rPr>
          <w:rFonts w:asciiTheme="minorHAnsi" w:hAnsiTheme="minorHAnsi" w:cstheme="minorHAnsi"/>
          <w:b/>
          <w:bCs/>
          <w:i/>
          <w:iCs/>
          <w:sz w:val="22"/>
          <w:szCs w:val="22"/>
        </w:rPr>
        <w:t>1 lentelė „Bendra pasiūlymo kaina“</w:t>
      </w:r>
      <w:r w:rsidRPr="005D3116">
        <w:rPr>
          <w:rFonts w:asciiTheme="minorHAnsi" w:hAnsiTheme="minorHAnsi" w:cstheme="minorHAnsi"/>
          <w:sz w:val="22"/>
          <w:szCs w:val="22"/>
        </w:rPr>
        <w:t xml:space="preserve"> </w:t>
      </w:r>
      <w:r w:rsidRPr="00AC53DB">
        <w:rPr>
          <w:rFonts w:asciiTheme="minorHAnsi" w:hAnsiTheme="minorHAnsi" w:cstheme="minorHAnsi"/>
          <w:sz w:val="22"/>
          <w:szCs w:val="22"/>
        </w:rPr>
        <w:t>(šio priedo 2 lentelės (Iš viso Eur be PVM) ir 3 lentelės (Iš viso Eur be PVM) suma):</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4394"/>
      </w:tblGrid>
      <w:tr w:rsidR="009B7222" w:rsidRPr="005D3116" w14:paraId="624A6E80" w14:textId="77777777" w:rsidTr="009B7222">
        <w:trPr>
          <w:cantSplit/>
          <w:trHeight w:val="380"/>
          <w:jc w:val="center"/>
        </w:trPr>
        <w:tc>
          <w:tcPr>
            <w:tcW w:w="5949" w:type="dxa"/>
            <w:tcBorders>
              <w:top w:val="single" w:sz="4" w:space="0" w:color="auto"/>
              <w:left w:val="single" w:sz="4" w:space="0" w:color="auto"/>
              <w:bottom w:val="single" w:sz="4" w:space="0" w:color="auto"/>
              <w:right w:val="single" w:sz="4" w:space="0" w:color="auto"/>
            </w:tcBorders>
            <w:vAlign w:val="center"/>
          </w:tcPr>
          <w:p w14:paraId="49F649A4" w14:textId="77777777" w:rsidR="009B7222" w:rsidRPr="009B7222" w:rsidRDefault="009B7222" w:rsidP="009B7222">
            <w:pPr>
              <w:spacing w:after="160" w:line="259" w:lineRule="auto"/>
              <w:rPr>
                <w:rFonts w:asciiTheme="minorHAnsi" w:eastAsiaTheme="minorHAnsi" w:hAnsiTheme="minorHAnsi" w:cstheme="minorHAnsi"/>
                <w:b/>
                <w:bCs/>
                <w:sz w:val="22"/>
                <w:szCs w:val="22"/>
              </w:rPr>
            </w:pPr>
            <w:r w:rsidRPr="009B7222">
              <w:rPr>
                <w:rFonts w:asciiTheme="minorHAnsi" w:eastAsiaTheme="minorHAnsi" w:hAnsiTheme="minorHAnsi" w:cstheme="minorHAnsi"/>
                <w:b/>
                <w:bCs/>
                <w:sz w:val="22"/>
                <w:szCs w:val="22"/>
              </w:rPr>
              <w:t xml:space="preserve">Bendra  pasiūlymo kaina Eur be PVM  </w:t>
            </w:r>
          </w:p>
        </w:tc>
        <w:tc>
          <w:tcPr>
            <w:tcW w:w="4394" w:type="dxa"/>
            <w:shd w:val="clear" w:color="auto" w:fill="auto"/>
          </w:tcPr>
          <w:p w14:paraId="0873ECA7" w14:textId="77777777" w:rsidR="009B7222" w:rsidRPr="009B7222" w:rsidRDefault="009B7222" w:rsidP="009B7222">
            <w:pPr>
              <w:spacing w:after="160" w:line="259" w:lineRule="auto"/>
              <w:jc w:val="center"/>
              <w:rPr>
                <w:rFonts w:asciiTheme="minorHAnsi" w:eastAsiaTheme="minorHAnsi" w:hAnsiTheme="minorHAnsi" w:cstheme="minorHAnsi"/>
                <w:color w:val="FF0000"/>
                <w:sz w:val="22"/>
                <w:szCs w:val="22"/>
              </w:rPr>
            </w:pPr>
            <w:r w:rsidRPr="009B7222">
              <w:rPr>
                <w:rFonts w:asciiTheme="minorHAnsi" w:eastAsiaTheme="minorHAnsi" w:hAnsiTheme="minorHAnsi" w:cstheme="minorHAnsi"/>
                <w:i/>
                <w:color w:val="FF0000"/>
                <w:sz w:val="22"/>
                <w:szCs w:val="22"/>
              </w:rPr>
              <w:t>Užpildyti</w:t>
            </w:r>
          </w:p>
        </w:tc>
      </w:tr>
      <w:tr w:rsidR="009B7222" w:rsidRPr="005D3116" w14:paraId="3A057DA4" w14:textId="77777777" w:rsidTr="009B7222">
        <w:trPr>
          <w:cantSplit/>
          <w:trHeight w:val="380"/>
          <w:jc w:val="center"/>
        </w:trPr>
        <w:tc>
          <w:tcPr>
            <w:tcW w:w="5949" w:type="dxa"/>
            <w:tcBorders>
              <w:top w:val="single" w:sz="4" w:space="0" w:color="auto"/>
              <w:left w:val="single" w:sz="4" w:space="0" w:color="auto"/>
              <w:bottom w:val="single" w:sz="4" w:space="0" w:color="auto"/>
              <w:right w:val="single" w:sz="4" w:space="0" w:color="auto"/>
            </w:tcBorders>
            <w:vAlign w:val="center"/>
          </w:tcPr>
          <w:p w14:paraId="5C7E084E" w14:textId="77777777" w:rsidR="009B7222" w:rsidRPr="009B7222" w:rsidRDefault="009B7222" w:rsidP="009B7222">
            <w:pPr>
              <w:spacing w:after="160" w:line="259" w:lineRule="auto"/>
              <w:rPr>
                <w:rFonts w:asciiTheme="minorHAnsi" w:eastAsia="Calibri" w:hAnsiTheme="minorHAnsi" w:cstheme="minorHAnsi"/>
                <w:b/>
                <w:bCs/>
                <w:sz w:val="22"/>
                <w:szCs w:val="22"/>
              </w:rPr>
            </w:pPr>
            <w:r w:rsidRPr="009B7222">
              <w:rPr>
                <w:rFonts w:asciiTheme="minorHAnsi" w:eastAsia="Calibri" w:hAnsiTheme="minorHAnsi" w:cstheme="minorHAnsi"/>
                <w:b/>
                <w:bCs/>
                <w:sz w:val="22"/>
                <w:szCs w:val="22"/>
              </w:rPr>
              <w:t xml:space="preserve">Užpildyti </w:t>
            </w:r>
            <w:r w:rsidRPr="009B7222">
              <w:rPr>
                <w:rFonts w:asciiTheme="minorHAnsi" w:eastAsia="Calibri" w:hAnsiTheme="minorHAnsi" w:cstheme="minorHAnsi"/>
                <w:b/>
                <w:bCs/>
                <w:sz w:val="22"/>
                <w:szCs w:val="22"/>
                <w:lang w:val="en-US"/>
              </w:rPr>
              <w:t>%</w:t>
            </w:r>
            <w:r w:rsidRPr="009B7222">
              <w:rPr>
                <w:rFonts w:asciiTheme="minorHAnsi" w:eastAsia="Calibri" w:hAnsiTheme="minorHAnsi" w:cstheme="minorHAnsi"/>
                <w:b/>
                <w:bCs/>
                <w:sz w:val="22"/>
                <w:szCs w:val="22"/>
              </w:rPr>
              <w:t xml:space="preserve"> PVM</w:t>
            </w:r>
          </w:p>
        </w:tc>
        <w:tc>
          <w:tcPr>
            <w:tcW w:w="4394" w:type="dxa"/>
            <w:shd w:val="clear" w:color="auto" w:fill="auto"/>
          </w:tcPr>
          <w:p w14:paraId="6A117013" w14:textId="77777777" w:rsidR="009B7222" w:rsidRPr="009B7222" w:rsidRDefault="009B7222" w:rsidP="009B7222">
            <w:pPr>
              <w:spacing w:after="160" w:line="259" w:lineRule="auto"/>
              <w:jc w:val="center"/>
              <w:rPr>
                <w:rFonts w:asciiTheme="minorHAnsi" w:eastAsiaTheme="minorHAnsi" w:hAnsiTheme="minorHAnsi" w:cstheme="minorHAnsi"/>
                <w:color w:val="FF0000"/>
                <w:sz w:val="22"/>
                <w:szCs w:val="22"/>
              </w:rPr>
            </w:pPr>
            <w:r w:rsidRPr="009B7222">
              <w:rPr>
                <w:rFonts w:asciiTheme="minorHAnsi" w:eastAsiaTheme="minorHAnsi" w:hAnsiTheme="minorHAnsi" w:cstheme="minorHAnsi"/>
                <w:i/>
                <w:color w:val="FF0000"/>
                <w:sz w:val="22"/>
                <w:szCs w:val="22"/>
              </w:rPr>
              <w:t>Užpildyti</w:t>
            </w:r>
          </w:p>
        </w:tc>
      </w:tr>
      <w:tr w:rsidR="009B7222" w:rsidRPr="005D3116" w14:paraId="180B121B" w14:textId="77777777" w:rsidTr="009B7222">
        <w:trPr>
          <w:cantSplit/>
          <w:trHeight w:val="380"/>
          <w:jc w:val="center"/>
        </w:trPr>
        <w:tc>
          <w:tcPr>
            <w:tcW w:w="5949" w:type="dxa"/>
            <w:tcBorders>
              <w:top w:val="single" w:sz="4" w:space="0" w:color="auto"/>
              <w:left w:val="single" w:sz="4" w:space="0" w:color="auto"/>
              <w:bottom w:val="single" w:sz="4" w:space="0" w:color="auto"/>
              <w:right w:val="single" w:sz="4" w:space="0" w:color="auto"/>
            </w:tcBorders>
            <w:vAlign w:val="center"/>
          </w:tcPr>
          <w:p w14:paraId="7FB1D644" w14:textId="77777777" w:rsidR="009B7222" w:rsidRPr="009B7222" w:rsidRDefault="009B7222" w:rsidP="009B7222">
            <w:pPr>
              <w:spacing w:after="160" w:line="259" w:lineRule="auto"/>
              <w:rPr>
                <w:rFonts w:asciiTheme="minorHAnsi" w:eastAsia="Calibri" w:hAnsiTheme="minorHAnsi" w:cstheme="minorHAnsi"/>
                <w:b/>
                <w:bCs/>
                <w:sz w:val="22"/>
                <w:szCs w:val="22"/>
              </w:rPr>
            </w:pPr>
            <w:r w:rsidRPr="009B7222">
              <w:rPr>
                <w:rFonts w:asciiTheme="minorHAnsi" w:eastAsiaTheme="minorHAnsi" w:hAnsiTheme="minorHAnsi" w:cstheme="minorHAnsi"/>
                <w:b/>
                <w:bCs/>
                <w:sz w:val="22"/>
                <w:szCs w:val="22"/>
              </w:rPr>
              <w:t xml:space="preserve">Bendra  pasiūlymo kaina Eur su PVM </w:t>
            </w:r>
          </w:p>
        </w:tc>
        <w:tc>
          <w:tcPr>
            <w:tcW w:w="4394" w:type="dxa"/>
            <w:shd w:val="clear" w:color="auto" w:fill="auto"/>
          </w:tcPr>
          <w:p w14:paraId="6475D8CD" w14:textId="77777777" w:rsidR="009B7222" w:rsidRPr="009B7222" w:rsidRDefault="009B7222" w:rsidP="009B7222">
            <w:pPr>
              <w:spacing w:after="160" w:line="259" w:lineRule="auto"/>
              <w:jc w:val="center"/>
              <w:rPr>
                <w:rFonts w:asciiTheme="minorHAnsi" w:eastAsiaTheme="minorHAnsi" w:hAnsiTheme="minorHAnsi" w:cstheme="minorHAnsi"/>
                <w:color w:val="FF0000"/>
                <w:sz w:val="22"/>
                <w:szCs w:val="22"/>
              </w:rPr>
            </w:pPr>
            <w:r w:rsidRPr="009B7222">
              <w:rPr>
                <w:rFonts w:asciiTheme="minorHAnsi" w:eastAsiaTheme="minorHAnsi" w:hAnsiTheme="minorHAnsi" w:cstheme="minorHAnsi"/>
                <w:i/>
                <w:color w:val="FF0000"/>
                <w:sz w:val="22"/>
                <w:szCs w:val="22"/>
              </w:rPr>
              <w:t>Užpildyti</w:t>
            </w:r>
          </w:p>
        </w:tc>
      </w:tr>
    </w:tbl>
    <w:p w14:paraId="68DD8621" w14:textId="2B526032" w:rsidR="003D7513" w:rsidRPr="00B25E6B" w:rsidRDefault="00B25E6B" w:rsidP="003D7513">
      <w:pPr>
        <w:spacing w:line="240" w:lineRule="atLeast"/>
        <w:jc w:val="both"/>
        <w:rPr>
          <w:rFonts w:asciiTheme="minorHAnsi" w:hAnsiTheme="minorHAnsi" w:cstheme="minorHAnsi"/>
          <w:b/>
          <w:bCs/>
          <w:sz w:val="18"/>
          <w:szCs w:val="18"/>
        </w:rPr>
      </w:pPr>
      <w:r w:rsidRPr="00B25E6B">
        <w:rPr>
          <w:rFonts w:asciiTheme="minorHAnsi" w:hAnsiTheme="minorHAnsi" w:cstheme="minorHAnsi"/>
          <w:b/>
          <w:bCs/>
          <w:sz w:val="18"/>
          <w:szCs w:val="18"/>
        </w:rPr>
        <w:t>Bendros p</w:t>
      </w:r>
      <w:r w:rsidR="003D7513" w:rsidRPr="00B25E6B">
        <w:rPr>
          <w:rFonts w:asciiTheme="minorHAnsi" w:hAnsiTheme="minorHAnsi" w:cstheme="minorHAnsi"/>
          <w:b/>
          <w:bCs/>
          <w:sz w:val="18"/>
          <w:szCs w:val="18"/>
        </w:rPr>
        <w:t xml:space="preserve">astabos: </w:t>
      </w:r>
    </w:p>
    <w:p w14:paraId="156F9AB9" w14:textId="77777777" w:rsidR="003D7513" w:rsidRPr="00B25E6B" w:rsidRDefault="003D7513" w:rsidP="003D7513">
      <w:pPr>
        <w:spacing w:line="240" w:lineRule="atLeast"/>
        <w:jc w:val="both"/>
        <w:rPr>
          <w:rFonts w:asciiTheme="minorHAnsi" w:hAnsiTheme="minorHAnsi" w:cstheme="minorHAnsi"/>
          <w:sz w:val="18"/>
          <w:szCs w:val="18"/>
        </w:rPr>
      </w:pPr>
      <w:r w:rsidRPr="00B25E6B">
        <w:rPr>
          <w:rFonts w:asciiTheme="minorHAnsi" w:hAnsiTheme="minorHAnsi" w:cstheme="minorHAnsi"/>
          <w:sz w:val="18"/>
          <w:szCs w:val="18"/>
        </w:rPr>
        <w:t>- kainos pasiūlyme nurodomos, paliekant du skaitmenis po kablelio;</w:t>
      </w:r>
    </w:p>
    <w:p w14:paraId="758F72E9" w14:textId="77777777" w:rsidR="003D7513" w:rsidRPr="00B25E6B" w:rsidRDefault="003D7513" w:rsidP="003D7513">
      <w:pPr>
        <w:spacing w:line="240" w:lineRule="atLeast"/>
        <w:jc w:val="both"/>
        <w:rPr>
          <w:rFonts w:asciiTheme="minorHAnsi" w:hAnsiTheme="minorHAnsi" w:cstheme="minorHAnsi"/>
          <w:sz w:val="18"/>
          <w:szCs w:val="18"/>
        </w:rPr>
      </w:pPr>
      <w:r w:rsidRPr="00B25E6B">
        <w:rPr>
          <w:rFonts w:asciiTheme="minorHAnsi" w:hAnsiTheme="minorHAnsi" w:cstheme="minorHAnsi"/>
          <w:sz w:val="18"/>
          <w:szCs w:val="18"/>
        </w:rPr>
        <w:t>- bendra kaina turi atitikti pateiktų jos sudėtinių dalių sumą;</w:t>
      </w:r>
    </w:p>
    <w:p w14:paraId="1B384E55" w14:textId="77777777" w:rsidR="003D7513" w:rsidRPr="00B25E6B" w:rsidRDefault="003D7513" w:rsidP="003D7513">
      <w:pPr>
        <w:spacing w:line="240" w:lineRule="atLeast"/>
        <w:jc w:val="both"/>
        <w:rPr>
          <w:rFonts w:asciiTheme="minorHAnsi" w:hAnsiTheme="minorHAnsi" w:cstheme="minorHAnsi"/>
          <w:sz w:val="18"/>
          <w:szCs w:val="18"/>
        </w:rPr>
      </w:pPr>
      <w:r w:rsidRPr="00B25E6B">
        <w:rPr>
          <w:rFonts w:asciiTheme="minorHAnsi" w:hAnsiTheme="minorHAnsi" w:cstheme="minorHAnsi"/>
          <w:sz w:val="18"/>
          <w:szCs w:val="18"/>
        </w:rPr>
        <w:t>- lentelėje nurodyta bendra pasiūlymo kaina Eur be PVM, perkantysis subjektas neįsipareigoja nupirkti viso nurodyto paslaugų / prekių kiekio arba bet kokios jo dalies;</w:t>
      </w:r>
    </w:p>
    <w:p w14:paraId="5A21C5C1" w14:textId="77777777" w:rsidR="003D7513" w:rsidRPr="00B25E6B" w:rsidRDefault="003D7513" w:rsidP="003D7513">
      <w:pPr>
        <w:spacing w:line="240" w:lineRule="atLeast"/>
        <w:jc w:val="both"/>
        <w:rPr>
          <w:rFonts w:asciiTheme="minorHAnsi" w:hAnsiTheme="minorHAnsi" w:cstheme="minorHAnsi"/>
          <w:b/>
          <w:sz w:val="18"/>
          <w:szCs w:val="18"/>
        </w:rPr>
      </w:pPr>
      <w:r w:rsidRPr="00B25E6B">
        <w:rPr>
          <w:rFonts w:asciiTheme="minorHAnsi" w:hAnsiTheme="minorHAnsi" w:cstheme="minorHAnsi"/>
          <w:sz w:val="18"/>
          <w:szCs w:val="18"/>
        </w:rPr>
        <w:t>- tais atvejais, kai pagal galiojančius teisės aktus Tiekėjui nereikia mokėti PVM, jis atitinkamų skilčių nepildo ir nurodo PVM netaikymo nuorodą.</w:t>
      </w:r>
    </w:p>
    <w:p w14:paraId="122AEDE2" w14:textId="77777777" w:rsidR="002D266A" w:rsidRPr="005D3116" w:rsidRDefault="002D266A" w:rsidP="002D266A">
      <w:pPr>
        <w:jc w:val="both"/>
        <w:rPr>
          <w:rFonts w:asciiTheme="minorHAnsi" w:hAnsiTheme="minorHAnsi" w:cstheme="minorHAnsi"/>
          <w:b/>
          <w:bCs/>
          <w:sz w:val="22"/>
          <w:szCs w:val="22"/>
        </w:rPr>
      </w:pPr>
    </w:p>
    <w:p w14:paraId="7A9C1E02" w14:textId="23807590" w:rsidR="002D266A" w:rsidRPr="007D765E" w:rsidRDefault="002D266A" w:rsidP="002D266A">
      <w:pPr>
        <w:jc w:val="both"/>
        <w:rPr>
          <w:rFonts w:asciiTheme="minorHAnsi" w:hAnsiTheme="minorHAnsi" w:cstheme="minorHAnsi"/>
          <w:b/>
          <w:bCs/>
          <w:i/>
          <w:iCs/>
          <w:sz w:val="22"/>
          <w:szCs w:val="22"/>
        </w:rPr>
      </w:pPr>
      <w:r w:rsidRPr="007D765E">
        <w:rPr>
          <w:rFonts w:asciiTheme="minorHAnsi" w:hAnsiTheme="minorHAnsi" w:cstheme="minorHAnsi"/>
          <w:b/>
          <w:bCs/>
          <w:i/>
          <w:iCs/>
          <w:sz w:val="22"/>
          <w:szCs w:val="22"/>
        </w:rPr>
        <w:t>2 lentelė „Suskystintų gamtinių dujų kainos detalizacija“:</w:t>
      </w:r>
    </w:p>
    <w:tbl>
      <w:tblPr>
        <w:tblW w:w="102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709"/>
        <w:gridCol w:w="2660"/>
        <w:gridCol w:w="1617"/>
        <w:gridCol w:w="1343"/>
        <w:gridCol w:w="1334"/>
      </w:tblGrid>
      <w:tr w:rsidR="00EF15D8" w:rsidRPr="00207512" w14:paraId="70335AC6" w14:textId="77777777" w:rsidTr="001F4626">
        <w:trPr>
          <w:cantSplit/>
          <w:trHeight w:val="1601"/>
          <w:tblHeader/>
        </w:trPr>
        <w:tc>
          <w:tcPr>
            <w:tcW w:w="543" w:type="dxa"/>
            <w:tcBorders>
              <w:top w:val="single" w:sz="4" w:space="0" w:color="auto"/>
              <w:left w:val="single" w:sz="4" w:space="0" w:color="auto"/>
              <w:bottom w:val="single" w:sz="4" w:space="0" w:color="auto"/>
              <w:right w:val="single" w:sz="4" w:space="0" w:color="auto"/>
            </w:tcBorders>
            <w:vAlign w:val="center"/>
          </w:tcPr>
          <w:p w14:paraId="2AAF6E85" w14:textId="77777777"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 xml:space="preserve">Eil. Nr. </w:t>
            </w:r>
          </w:p>
        </w:tc>
        <w:tc>
          <w:tcPr>
            <w:tcW w:w="2709" w:type="dxa"/>
            <w:tcBorders>
              <w:top w:val="single" w:sz="4" w:space="0" w:color="auto"/>
              <w:left w:val="single" w:sz="4" w:space="0" w:color="auto"/>
              <w:bottom w:val="single" w:sz="4" w:space="0" w:color="auto"/>
              <w:right w:val="single" w:sz="4" w:space="0" w:color="auto"/>
            </w:tcBorders>
            <w:vAlign w:val="center"/>
          </w:tcPr>
          <w:p w14:paraId="272FAD39" w14:textId="77777777"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Kainų dedamoji</w:t>
            </w:r>
          </w:p>
        </w:tc>
        <w:tc>
          <w:tcPr>
            <w:tcW w:w="2660" w:type="dxa"/>
            <w:tcBorders>
              <w:top w:val="single" w:sz="4" w:space="0" w:color="auto"/>
              <w:left w:val="single" w:sz="4" w:space="0" w:color="auto"/>
              <w:right w:val="single" w:sz="4" w:space="0" w:color="auto"/>
            </w:tcBorders>
            <w:vAlign w:val="center"/>
          </w:tcPr>
          <w:p w14:paraId="6B15336E" w14:textId="77777777"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Tiekėjo priedas/ nuolaida***</w:t>
            </w:r>
          </w:p>
          <w:p w14:paraId="2762E6FE" w14:textId="77777777"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 xml:space="preserve"> (be PVM)</w:t>
            </w:r>
          </w:p>
          <w:p w14:paraId="184464A2" w14:textId="77777777"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1 MWh, Eur</w:t>
            </w:r>
          </w:p>
        </w:tc>
        <w:tc>
          <w:tcPr>
            <w:tcW w:w="1617" w:type="dxa"/>
            <w:tcBorders>
              <w:top w:val="single" w:sz="4" w:space="0" w:color="auto"/>
              <w:left w:val="single" w:sz="4" w:space="0" w:color="auto"/>
              <w:right w:val="single" w:sz="4" w:space="0" w:color="auto"/>
            </w:tcBorders>
            <w:vAlign w:val="center"/>
          </w:tcPr>
          <w:p w14:paraId="12D563D6" w14:textId="43CF88E9"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Kintama  reikšmė (TTF</w:t>
            </w:r>
            <w:r w:rsidR="006754F0">
              <w:rPr>
                <w:rFonts w:asciiTheme="minorHAnsi" w:hAnsiTheme="minorHAnsi" w:cstheme="minorHAnsi"/>
                <w:b/>
                <w:sz w:val="20"/>
                <w:szCs w:val="20"/>
              </w:rPr>
              <w:t>I</w:t>
            </w:r>
            <w:r w:rsidRPr="00EF15D8">
              <w:rPr>
                <w:rFonts w:asciiTheme="minorHAnsi" w:hAnsiTheme="minorHAnsi" w:cstheme="minorHAnsi"/>
                <w:b/>
                <w:sz w:val="20"/>
                <w:szCs w:val="20"/>
              </w:rPr>
              <w:t>) (be PVM)</w:t>
            </w:r>
          </w:p>
          <w:p w14:paraId="1F63B913" w14:textId="77777777"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1 MWh, Eur *</w:t>
            </w:r>
          </w:p>
        </w:tc>
        <w:tc>
          <w:tcPr>
            <w:tcW w:w="1343" w:type="dxa"/>
            <w:tcBorders>
              <w:top w:val="single" w:sz="4" w:space="0" w:color="auto"/>
              <w:left w:val="single" w:sz="4" w:space="0" w:color="auto"/>
              <w:right w:val="single" w:sz="4" w:space="0" w:color="auto"/>
            </w:tcBorders>
          </w:tcPr>
          <w:p w14:paraId="183D9C2A" w14:textId="77777777" w:rsidR="00207512" w:rsidRDefault="00207512" w:rsidP="00207512">
            <w:pPr>
              <w:spacing w:line="240" w:lineRule="atLeast"/>
              <w:jc w:val="both"/>
              <w:rPr>
                <w:rFonts w:asciiTheme="minorHAnsi" w:hAnsiTheme="minorHAnsi" w:cstheme="minorHAnsi"/>
                <w:b/>
                <w:sz w:val="20"/>
                <w:szCs w:val="20"/>
              </w:rPr>
            </w:pPr>
          </w:p>
          <w:p w14:paraId="2AB386F4" w14:textId="77777777" w:rsidR="00207512" w:rsidRDefault="00207512" w:rsidP="00207512">
            <w:pPr>
              <w:spacing w:line="240" w:lineRule="atLeast"/>
              <w:jc w:val="both"/>
              <w:rPr>
                <w:rFonts w:asciiTheme="minorHAnsi" w:hAnsiTheme="minorHAnsi" w:cstheme="minorHAnsi"/>
                <w:b/>
                <w:sz w:val="20"/>
                <w:szCs w:val="20"/>
              </w:rPr>
            </w:pPr>
          </w:p>
          <w:p w14:paraId="0B534D70" w14:textId="0E9CA6B1"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Preliminarus kiekis MWh</w:t>
            </w:r>
          </w:p>
        </w:tc>
        <w:tc>
          <w:tcPr>
            <w:tcW w:w="1334" w:type="dxa"/>
            <w:tcBorders>
              <w:top w:val="single" w:sz="4" w:space="0" w:color="auto"/>
              <w:left w:val="single" w:sz="4" w:space="0" w:color="auto"/>
              <w:right w:val="single" w:sz="4" w:space="0" w:color="auto"/>
            </w:tcBorders>
            <w:vAlign w:val="center"/>
          </w:tcPr>
          <w:p w14:paraId="15CE802E" w14:textId="77777777" w:rsidR="00EF15D8" w:rsidRPr="00EF15D8" w:rsidRDefault="00EF15D8" w:rsidP="00207512">
            <w:pPr>
              <w:spacing w:line="240" w:lineRule="atLeast"/>
              <w:jc w:val="both"/>
              <w:rPr>
                <w:rFonts w:asciiTheme="minorHAnsi" w:hAnsiTheme="minorHAnsi" w:cstheme="minorHAnsi"/>
                <w:b/>
                <w:sz w:val="20"/>
                <w:szCs w:val="20"/>
              </w:rPr>
            </w:pPr>
            <w:r w:rsidRPr="00EF15D8">
              <w:rPr>
                <w:rFonts w:asciiTheme="minorHAnsi" w:hAnsiTheme="minorHAnsi" w:cstheme="minorHAnsi"/>
                <w:b/>
                <w:sz w:val="20"/>
                <w:szCs w:val="20"/>
              </w:rPr>
              <w:t>Pagal formulę apskaičiuota  kaina</w:t>
            </w:r>
          </w:p>
          <w:p w14:paraId="2E182AEC" w14:textId="77777777" w:rsidR="00EF15D8" w:rsidRPr="00EF15D8" w:rsidRDefault="00EF15D8" w:rsidP="00207512">
            <w:pPr>
              <w:spacing w:line="240" w:lineRule="atLeast"/>
              <w:jc w:val="both"/>
              <w:rPr>
                <w:rFonts w:asciiTheme="minorHAnsi" w:hAnsiTheme="minorHAnsi" w:cstheme="minorHAnsi"/>
                <w:b/>
                <w:sz w:val="20"/>
                <w:szCs w:val="20"/>
                <w:lang w:val="en-US"/>
              </w:rPr>
            </w:pPr>
            <w:r w:rsidRPr="00EF15D8">
              <w:rPr>
                <w:rFonts w:asciiTheme="minorHAnsi" w:hAnsiTheme="minorHAnsi" w:cstheme="minorHAnsi"/>
                <w:b/>
                <w:sz w:val="20"/>
                <w:szCs w:val="20"/>
              </w:rPr>
              <w:t>be PVM, Eur **</w:t>
            </w:r>
          </w:p>
        </w:tc>
      </w:tr>
      <w:tr w:rsidR="00EF15D8" w:rsidRPr="00207512" w14:paraId="155C0E4B" w14:textId="77777777" w:rsidTr="00D44349">
        <w:trPr>
          <w:cantSplit/>
          <w:trHeight w:val="218"/>
          <w:tblHeader/>
        </w:trPr>
        <w:tc>
          <w:tcPr>
            <w:tcW w:w="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2E6339" w14:textId="77777777" w:rsidR="00EF15D8" w:rsidRPr="00EF15D8" w:rsidRDefault="00EF15D8" w:rsidP="00207512">
            <w:pPr>
              <w:spacing w:line="240" w:lineRule="atLeast"/>
              <w:jc w:val="both"/>
              <w:rPr>
                <w:rFonts w:asciiTheme="minorHAnsi" w:hAnsiTheme="minorHAnsi" w:cstheme="minorHAnsi"/>
                <w:i/>
                <w:sz w:val="20"/>
                <w:szCs w:val="20"/>
              </w:rPr>
            </w:pPr>
            <w:r w:rsidRPr="00EF15D8">
              <w:rPr>
                <w:rFonts w:asciiTheme="minorHAnsi" w:hAnsiTheme="minorHAnsi" w:cstheme="minorHAnsi"/>
                <w:i/>
                <w:sz w:val="20"/>
                <w:szCs w:val="20"/>
              </w:rPr>
              <w:t>1</w:t>
            </w:r>
          </w:p>
        </w:tc>
        <w:tc>
          <w:tcPr>
            <w:tcW w:w="2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A1874D" w14:textId="77777777" w:rsidR="00EF15D8" w:rsidRPr="00EF15D8" w:rsidRDefault="00EF15D8" w:rsidP="00207512">
            <w:pPr>
              <w:spacing w:line="240" w:lineRule="atLeast"/>
              <w:jc w:val="both"/>
              <w:rPr>
                <w:rFonts w:asciiTheme="minorHAnsi" w:hAnsiTheme="minorHAnsi" w:cstheme="minorHAnsi"/>
                <w:i/>
                <w:sz w:val="20"/>
                <w:szCs w:val="20"/>
              </w:rPr>
            </w:pPr>
            <w:r w:rsidRPr="00EF15D8">
              <w:rPr>
                <w:rFonts w:asciiTheme="minorHAnsi" w:hAnsiTheme="minorHAnsi" w:cstheme="minorHAnsi"/>
                <w:i/>
                <w:sz w:val="20"/>
                <w:szCs w:val="20"/>
              </w:rPr>
              <w:t>2</w:t>
            </w:r>
          </w:p>
        </w:tc>
        <w:tc>
          <w:tcPr>
            <w:tcW w:w="2660" w:type="dxa"/>
            <w:tcBorders>
              <w:top w:val="single" w:sz="4" w:space="0" w:color="auto"/>
              <w:left w:val="single" w:sz="4" w:space="0" w:color="auto"/>
              <w:right w:val="single" w:sz="4" w:space="0" w:color="auto"/>
            </w:tcBorders>
            <w:shd w:val="clear" w:color="auto" w:fill="D9D9D9" w:themeFill="background1" w:themeFillShade="D9"/>
          </w:tcPr>
          <w:p w14:paraId="0AD09015" w14:textId="77777777" w:rsidR="00EF15D8" w:rsidRPr="00EF15D8" w:rsidRDefault="00EF15D8" w:rsidP="00207512">
            <w:pPr>
              <w:spacing w:line="240" w:lineRule="atLeast"/>
              <w:jc w:val="both"/>
              <w:rPr>
                <w:rFonts w:asciiTheme="minorHAnsi" w:hAnsiTheme="minorHAnsi" w:cstheme="minorHAnsi"/>
                <w:i/>
                <w:sz w:val="20"/>
                <w:szCs w:val="20"/>
              </w:rPr>
            </w:pPr>
            <w:r w:rsidRPr="00EF15D8">
              <w:rPr>
                <w:rFonts w:asciiTheme="minorHAnsi" w:hAnsiTheme="minorHAnsi" w:cstheme="minorHAnsi"/>
                <w:i/>
                <w:sz w:val="20"/>
                <w:szCs w:val="20"/>
              </w:rPr>
              <w:t>3</w:t>
            </w:r>
          </w:p>
        </w:tc>
        <w:tc>
          <w:tcPr>
            <w:tcW w:w="1617" w:type="dxa"/>
            <w:tcBorders>
              <w:top w:val="single" w:sz="4" w:space="0" w:color="auto"/>
              <w:left w:val="single" w:sz="4" w:space="0" w:color="auto"/>
              <w:right w:val="single" w:sz="4" w:space="0" w:color="auto"/>
            </w:tcBorders>
            <w:shd w:val="clear" w:color="auto" w:fill="D9D9D9" w:themeFill="background1" w:themeFillShade="D9"/>
            <w:vAlign w:val="center"/>
          </w:tcPr>
          <w:p w14:paraId="7E3439E3" w14:textId="77777777" w:rsidR="00EF15D8" w:rsidRPr="00EF15D8" w:rsidRDefault="00EF15D8" w:rsidP="00207512">
            <w:pPr>
              <w:spacing w:line="240" w:lineRule="atLeast"/>
              <w:jc w:val="both"/>
              <w:rPr>
                <w:rFonts w:asciiTheme="minorHAnsi" w:hAnsiTheme="minorHAnsi" w:cstheme="minorHAnsi"/>
                <w:i/>
                <w:sz w:val="20"/>
                <w:szCs w:val="20"/>
              </w:rPr>
            </w:pPr>
            <w:r w:rsidRPr="00EF15D8">
              <w:rPr>
                <w:rFonts w:asciiTheme="minorHAnsi" w:hAnsiTheme="minorHAnsi" w:cstheme="minorHAnsi"/>
                <w:i/>
                <w:sz w:val="20"/>
                <w:szCs w:val="20"/>
              </w:rPr>
              <w:t>4</w:t>
            </w:r>
          </w:p>
        </w:tc>
        <w:tc>
          <w:tcPr>
            <w:tcW w:w="1343" w:type="dxa"/>
            <w:tcBorders>
              <w:top w:val="single" w:sz="4" w:space="0" w:color="auto"/>
              <w:left w:val="single" w:sz="4" w:space="0" w:color="auto"/>
              <w:right w:val="single" w:sz="4" w:space="0" w:color="auto"/>
            </w:tcBorders>
            <w:shd w:val="clear" w:color="auto" w:fill="D9D9D9" w:themeFill="background1" w:themeFillShade="D9"/>
          </w:tcPr>
          <w:p w14:paraId="349DA583" w14:textId="77777777" w:rsidR="00EF15D8" w:rsidRPr="00EF15D8" w:rsidRDefault="00EF15D8" w:rsidP="00207512">
            <w:pPr>
              <w:spacing w:line="240" w:lineRule="atLeast"/>
              <w:jc w:val="both"/>
              <w:rPr>
                <w:rFonts w:asciiTheme="minorHAnsi" w:hAnsiTheme="minorHAnsi" w:cstheme="minorHAnsi"/>
                <w:i/>
                <w:sz w:val="20"/>
                <w:szCs w:val="20"/>
              </w:rPr>
            </w:pPr>
            <w:r w:rsidRPr="00EF15D8">
              <w:rPr>
                <w:rFonts w:asciiTheme="minorHAnsi" w:hAnsiTheme="minorHAnsi" w:cstheme="minorHAnsi"/>
                <w:i/>
                <w:sz w:val="20"/>
                <w:szCs w:val="20"/>
              </w:rPr>
              <w:t>5</w:t>
            </w:r>
          </w:p>
        </w:tc>
        <w:tc>
          <w:tcPr>
            <w:tcW w:w="1334" w:type="dxa"/>
            <w:tcBorders>
              <w:top w:val="single" w:sz="4" w:space="0" w:color="auto"/>
              <w:left w:val="single" w:sz="4" w:space="0" w:color="auto"/>
              <w:right w:val="single" w:sz="4" w:space="0" w:color="auto"/>
            </w:tcBorders>
            <w:shd w:val="clear" w:color="auto" w:fill="D9D9D9" w:themeFill="background1" w:themeFillShade="D9"/>
            <w:vAlign w:val="center"/>
          </w:tcPr>
          <w:p w14:paraId="1EE369BC" w14:textId="77777777" w:rsidR="00EF15D8" w:rsidRPr="00EF15D8" w:rsidRDefault="00EF15D8" w:rsidP="00207512">
            <w:pPr>
              <w:spacing w:line="240" w:lineRule="atLeast"/>
              <w:jc w:val="both"/>
              <w:rPr>
                <w:rFonts w:asciiTheme="minorHAnsi" w:hAnsiTheme="minorHAnsi" w:cstheme="minorHAnsi"/>
                <w:i/>
                <w:sz w:val="20"/>
                <w:szCs w:val="20"/>
              </w:rPr>
            </w:pPr>
            <w:r w:rsidRPr="00EF15D8">
              <w:rPr>
                <w:rFonts w:asciiTheme="minorHAnsi" w:hAnsiTheme="minorHAnsi" w:cstheme="minorHAnsi"/>
                <w:i/>
                <w:sz w:val="20"/>
                <w:szCs w:val="20"/>
              </w:rPr>
              <w:t>6=(3+4)x5</w:t>
            </w:r>
          </w:p>
        </w:tc>
      </w:tr>
      <w:tr w:rsidR="00EF15D8" w:rsidRPr="00207512" w14:paraId="324C2889" w14:textId="77777777" w:rsidTr="00FE22D6">
        <w:trPr>
          <w:cantSplit/>
          <w:trHeight w:val="409"/>
          <w:tblHeader/>
        </w:trPr>
        <w:tc>
          <w:tcPr>
            <w:tcW w:w="543" w:type="dxa"/>
            <w:tcBorders>
              <w:top w:val="single" w:sz="4" w:space="0" w:color="auto"/>
              <w:left w:val="single" w:sz="4" w:space="0" w:color="auto"/>
              <w:bottom w:val="single" w:sz="4" w:space="0" w:color="auto"/>
              <w:right w:val="single" w:sz="4" w:space="0" w:color="auto"/>
            </w:tcBorders>
            <w:vAlign w:val="center"/>
          </w:tcPr>
          <w:p w14:paraId="079D012E" w14:textId="77777777" w:rsidR="00EF15D8" w:rsidRPr="00EF15D8" w:rsidRDefault="00EF15D8" w:rsidP="00207512">
            <w:pPr>
              <w:spacing w:line="240" w:lineRule="atLeast"/>
              <w:jc w:val="both"/>
              <w:rPr>
                <w:rFonts w:asciiTheme="minorHAnsi" w:hAnsiTheme="minorHAnsi" w:cstheme="minorHAnsi"/>
                <w:iCs/>
                <w:sz w:val="20"/>
                <w:szCs w:val="20"/>
              </w:rPr>
            </w:pPr>
            <w:r w:rsidRPr="00EF15D8">
              <w:rPr>
                <w:rFonts w:asciiTheme="minorHAnsi" w:hAnsiTheme="minorHAnsi" w:cstheme="minorHAnsi"/>
                <w:iCs/>
                <w:sz w:val="20"/>
                <w:szCs w:val="20"/>
              </w:rPr>
              <w:t>1.</w:t>
            </w:r>
          </w:p>
        </w:tc>
        <w:tc>
          <w:tcPr>
            <w:tcW w:w="2709" w:type="dxa"/>
            <w:tcBorders>
              <w:top w:val="single" w:sz="4" w:space="0" w:color="auto"/>
              <w:left w:val="single" w:sz="4" w:space="0" w:color="auto"/>
              <w:bottom w:val="single" w:sz="4" w:space="0" w:color="auto"/>
              <w:right w:val="single" w:sz="4" w:space="0" w:color="auto"/>
            </w:tcBorders>
          </w:tcPr>
          <w:p w14:paraId="2D430273" w14:textId="77777777" w:rsidR="00EF15D8" w:rsidRPr="00EF15D8" w:rsidRDefault="00EF15D8" w:rsidP="00207512">
            <w:pPr>
              <w:spacing w:line="240" w:lineRule="atLeast"/>
              <w:jc w:val="both"/>
              <w:rPr>
                <w:rFonts w:asciiTheme="minorHAnsi" w:hAnsiTheme="minorHAnsi" w:cstheme="minorHAnsi"/>
                <w:sz w:val="20"/>
                <w:szCs w:val="20"/>
              </w:rPr>
            </w:pPr>
            <w:r w:rsidRPr="00EF15D8">
              <w:rPr>
                <w:rFonts w:asciiTheme="minorHAnsi" w:hAnsiTheme="minorHAnsi" w:cstheme="minorHAnsi"/>
                <w:sz w:val="20"/>
                <w:szCs w:val="20"/>
              </w:rPr>
              <w:t>Suskystintos gamtinės dujos</w:t>
            </w:r>
          </w:p>
        </w:tc>
        <w:tc>
          <w:tcPr>
            <w:tcW w:w="2660" w:type="dxa"/>
            <w:tcBorders>
              <w:top w:val="single" w:sz="4" w:space="0" w:color="auto"/>
              <w:left w:val="single" w:sz="4" w:space="0" w:color="auto"/>
              <w:bottom w:val="single" w:sz="4" w:space="0" w:color="auto"/>
              <w:right w:val="single" w:sz="4" w:space="0" w:color="auto"/>
            </w:tcBorders>
            <w:vAlign w:val="center"/>
          </w:tcPr>
          <w:p w14:paraId="7EC1CD37" w14:textId="77777777" w:rsidR="00EF15D8" w:rsidRPr="00EF15D8" w:rsidRDefault="00EF15D8" w:rsidP="00FE22D6">
            <w:pPr>
              <w:spacing w:line="240" w:lineRule="atLeast"/>
              <w:jc w:val="center"/>
              <w:rPr>
                <w:rFonts w:asciiTheme="minorHAnsi" w:hAnsiTheme="minorHAnsi" w:cstheme="minorHAnsi"/>
                <w:i/>
                <w:color w:val="FF0000"/>
                <w:sz w:val="20"/>
                <w:szCs w:val="20"/>
              </w:rPr>
            </w:pPr>
            <w:r w:rsidRPr="00EF15D8">
              <w:rPr>
                <w:rFonts w:asciiTheme="minorHAnsi" w:hAnsiTheme="minorHAnsi" w:cstheme="minorHAnsi"/>
                <w:i/>
                <w:color w:val="FF0000"/>
                <w:sz w:val="20"/>
                <w:szCs w:val="20"/>
              </w:rPr>
              <w:t>Užpildyti</w:t>
            </w:r>
          </w:p>
        </w:tc>
        <w:tc>
          <w:tcPr>
            <w:tcW w:w="1617" w:type="dxa"/>
            <w:tcBorders>
              <w:top w:val="single" w:sz="4" w:space="0" w:color="auto"/>
              <w:left w:val="single" w:sz="4" w:space="0" w:color="auto"/>
              <w:bottom w:val="single" w:sz="4" w:space="0" w:color="auto"/>
              <w:right w:val="single" w:sz="4" w:space="0" w:color="auto"/>
            </w:tcBorders>
            <w:vAlign w:val="center"/>
          </w:tcPr>
          <w:p w14:paraId="6BEAB635" w14:textId="77777777" w:rsidR="00EF15D8" w:rsidRPr="00EF15D8" w:rsidRDefault="00EF15D8" w:rsidP="00FE22D6">
            <w:pPr>
              <w:spacing w:line="240" w:lineRule="atLeast"/>
              <w:jc w:val="center"/>
              <w:rPr>
                <w:rFonts w:asciiTheme="minorHAnsi" w:hAnsiTheme="minorHAnsi" w:cstheme="minorHAnsi"/>
                <w:i/>
                <w:color w:val="FF0000"/>
                <w:sz w:val="20"/>
                <w:szCs w:val="20"/>
              </w:rPr>
            </w:pPr>
            <w:r w:rsidRPr="00EF15D8">
              <w:rPr>
                <w:rFonts w:asciiTheme="minorHAnsi" w:hAnsiTheme="minorHAnsi" w:cstheme="minorHAnsi"/>
                <w:i/>
                <w:color w:val="FF0000"/>
                <w:sz w:val="20"/>
                <w:szCs w:val="20"/>
              </w:rPr>
              <w:t>Užpildyti</w:t>
            </w:r>
          </w:p>
        </w:tc>
        <w:tc>
          <w:tcPr>
            <w:tcW w:w="1343" w:type="dxa"/>
            <w:tcBorders>
              <w:top w:val="single" w:sz="4" w:space="0" w:color="auto"/>
              <w:left w:val="single" w:sz="4" w:space="0" w:color="auto"/>
              <w:right w:val="single" w:sz="4" w:space="0" w:color="auto"/>
            </w:tcBorders>
            <w:vAlign w:val="center"/>
          </w:tcPr>
          <w:p w14:paraId="265CF994" w14:textId="77777777" w:rsidR="00EF15D8" w:rsidRPr="00EF15D8" w:rsidRDefault="00EF15D8" w:rsidP="00FE22D6">
            <w:pPr>
              <w:spacing w:line="240" w:lineRule="atLeast"/>
              <w:jc w:val="center"/>
              <w:rPr>
                <w:rFonts w:asciiTheme="minorHAnsi" w:hAnsiTheme="minorHAnsi" w:cstheme="minorHAnsi"/>
                <w:color w:val="FF0000"/>
                <w:sz w:val="20"/>
                <w:szCs w:val="20"/>
              </w:rPr>
            </w:pPr>
            <w:r w:rsidRPr="00EF15D8">
              <w:rPr>
                <w:rFonts w:asciiTheme="minorHAnsi" w:hAnsiTheme="minorHAnsi" w:cstheme="minorHAnsi"/>
                <w:color w:val="FF0000"/>
                <w:sz w:val="20"/>
                <w:szCs w:val="20"/>
              </w:rPr>
              <w:t>10000</w:t>
            </w:r>
          </w:p>
        </w:tc>
        <w:tc>
          <w:tcPr>
            <w:tcW w:w="1334" w:type="dxa"/>
            <w:tcBorders>
              <w:top w:val="single" w:sz="4" w:space="0" w:color="auto"/>
              <w:left w:val="single" w:sz="4" w:space="0" w:color="auto"/>
              <w:right w:val="single" w:sz="4" w:space="0" w:color="auto"/>
            </w:tcBorders>
            <w:vAlign w:val="center"/>
          </w:tcPr>
          <w:p w14:paraId="57DF7303" w14:textId="77777777" w:rsidR="00EF15D8" w:rsidRPr="00EF15D8" w:rsidRDefault="00EF15D8" w:rsidP="00FE22D6">
            <w:pPr>
              <w:spacing w:line="240" w:lineRule="atLeast"/>
              <w:jc w:val="center"/>
              <w:rPr>
                <w:rFonts w:asciiTheme="minorHAnsi" w:hAnsiTheme="minorHAnsi" w:cstheme="minorHAnsi"/>
                <w:i/>
                <w:color w:val="FF0000"/>
                <w:sz w:val="20"/>
                <w:szCs w:val="20"/>
              </w:rPr>
            </w:pPr>
            <w:r w:rsidRPr="00EF15D8">
              <w:rPr>
                <w:rFonts w:asciiTheme="minorHAnsi" w:hAnsiTheme="minorHAnsi" w:cstheme="minorHAnsi"/>
                <w:i/>
                <w:color w:val="FF0000"/>
                <w:sz w:val="20"/>
                <w:szCs w:val="20"/>
              </w:rPr>
              <w:t>Užpildyti</w:t>
            </w:r>
          </w:p>
        </w:tc>
      </w:tr>
      <w:tr w:rsidR="00EF15D8" w:rsidRPr="00207512" w14:paraId="615FB702" w14:textId="77777777" w:rsidTr="00D44349">
        <w:trPr>
          <w:cantSplit/>
          <w:trHeight w:val="409"/>
          <w:tblHeader/>
        </w:trPr>
        <w:tc>
          <w:tcPr>
            <w:tcW w:w="887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BBDF92" w14:textId="77777777" w:rsidR="00EF15D8" w:rsidRPr="00EF15D8" w:rsidRDefault="00EF15D8" w:rsidP="00207512">
            <w:pPr>
              <w:spacing w:line="240" w:lineRule="atLeast"/>
              <w:jc w:val="both"/>
              <w:rPr>
                <w:rFonts w:asciiTheme="minorHAnsi" w:hAnsiTheme="minorHAnsi" w:cstheme="minorHAnsi"/>
                <w:sz w:val="20"/>
                <w:szCs w:val="20"/>
              </w:rPr>
            </w:pPr>
            <w:r w:rsidRPr="00EF15D8">
              <w:rPr>
                <w:rFonts w:asciiTheme="minorHAnsi" w:hAnsiTheme="minorHAnsi" w:cstheme="minorHAnsi"/>
                <w:b/>
                <w:sz w:val="20"/>
                <w:szCs w:val="20"/>
              </w:rPr>
              <w:t>Iš viso, Eur be PVM</w:t>
            </w:r>
          </w:p>
        </w:tc>
        <w:tc>
          <w:tcPr>
            <w:tcW w:w="1334" w:type="dxa"/>
            <w:tcBorders>
              <w:left w:val="single" w:sz="4" w:space="0" w:color="auto"/>
              <w:right w:val="single" w:sz="4" w:space="0" w:color="auto"/>
            </w:tcBorders>
            <w:vAlign w:val="center"/>
          </w:tcPr>
          <w:p w14:paraId="787CA8AC" w14:textId="77777777" w:rsidR="00EF15D8" w:rsidRPr="00EF15D8" w:rsidRDefault="00EF15D8" w:rsidP="00207512">
            <w:pPr>
              <w:spacing w:line="240" w:lineRule="atLeast"/>
              <w:jc w:val="center"/>
              <w:rPr>
                <w:rFonts w:asciiTheme="minorHAnsi" w:hAnsiTheme="minorHAnsi" w:cstheme="minorHAnsi"/>
                <w:b/>
                <w:bCs/>
                <w:color w:val="FF0000"/>
                <w:sz w:val="20"/>
                <w:szCs w:val="20"/>
              </w:rPr>
            </w:pPr>
            <w:r w:rsidRPr="00EF15D8">
              <w:rPr>
                <w:rFonts w:asciiTheme="minorHAnsi" w:hAnsiTheme="minorHAnsi" w:cstheme="minorHAnsi"/>
                <w:i/>
                <w:color w:val="FF0000"/>
                <w:sz w:val="20"/>
                <w:szCs w:val="20"/>
              </w:rPr>
              <w:t>Užpildyti</w:t>
            </w:r>
          </w:p>
        </w:tc>
      </w:tr>
    </w:tbl>
    <w:p w14:paraId="276B3992" w14:textId="77777777" w:rsidR="00D44349" w:rsidRPr="00AA0C91" w:rsidRDefault="00D44349" w:rsidP="00D44349">
      <w:pPr>
        <w:spacing w:line="240" w:lineRule="atLeast"/>
        <w:jc w:val="both"/>
        <w:rPr>
          <w:rFonts w:asciiTheme="minorHAnsi" w:hAnsiTheme="minorHAnsi" w:cstheme="minorHAnsi"/>
          <w:b/>
          <w:bCs/>
          <w:sz w:val="18"/>
          <w:szCs w:val="18"/>
        </w:rPr>
      </w:pPr>
      <w:r w:rsidRPr="00AA0C91">
        <w:rPr>
          <w:rFonts w:asciiTheme="minorHAnsi" w:hAnsiTheme="minorHAnsi" w:cstheme="minorHAnsi"/>
          <w:b/>
          <w:bCs/>
          <w:sz w:val="18"/>
          <w:szCs w:val="18"/>
        </w:rPr>
        <w:t>Pastabos:</w:t>
      </w:r>
    </w:p>
    <w:p w14:paraId="578C5401" w14:textId="233D2497" w:rsidR="00D44349" w:rsidRPr="00AA0C91" w:rsidRDefault="00D44349" w:rsidP="00D44349">
      <w:pPr>
        <w:pStyle w:val="BodyText3"/>
        <w:spacing w:line="240" w:lineRule="atLeast"/>
        <w:rPr>
          <w:rFonts w:asciiTheme="minorHAnsi" w:hAnsiTheme="minorHAnsi" w:cstheme="minorHAnsi"/>
          <w:b/>
          <w:bCs/>
          <w:sz w:val="18"/>
          <w:szCs w:val="18"/>
        </w:rPr>
      </w:pPr>
      <w:r w:rsidRPr="00AA0C91">
        <w:rPr>
          <w:rFonts w:asciiTheme="minorHAnsi" w:hAnsiTheme="minorHAnsi" w:cstheme="minorHAnsi"/>
          <w:b/>
          <w:bCs/>
          <w:sz w:val="18"/>
          <w:szCs w:val="18"/>
        </w:rPr>
        <w:t xml:space="preserve">* skaičiavimams naudoti </w:t>
      </w:r>
      <w:r w:rsidR="00045A30">
        <w:rPr>
          <w:rFonts w:asciiTheme="minorHAnsi" w:hAnsiTheme="minorHAnsi" w:cstheme="minorHAnsi"/>
          <w:b/>
          <w:bCs/>
          <w:sz w:val="18"/>
          <w:szCs w:val="18"/>
        </w:rPr>
        <w:t>rugsėjo</w:t>
      </w:r>
      <w:r w:rsidRPr="00AA0C91">
        <w:rPr>
          <w:rFonts w:asciiTheme="minorHAnsi" w:hAnsiTheme="minorHAnsi" w:cstheme="minorHAnsi"/>
          <w:b/>
          <w:bCs/>
          <w:sz w:val="18"/>
          <w:szCs w:val="18"/>
        </w:rPr>
        <w:t xml:space="preserve"> mėnesio TTF</w:t>
      </w:r>
      <w:r w:rsidR="00E67384">
        <w:rPr>
          <w:rFonts w:asciiTheme="minorHAnsi" w:hAnsiTheme="minorHAnsi" w:cstheme="minorHAnsi"/>
          <w:b/>
          <w:bCs/>
          <w:sz w:val="18"/>
          <w:szCs w:val="18"/>
        </w:rPr>
        <w:t>I</w:t>
      </w:r>
      <w:r w:rsidRPr="00AA0C91">
        <w:rPr>
          <w:rFonts w:asciiTheme="minorHAnsi" w:hAnsiTheme="minorHAnsi" w:cstheme="minorHAnsi"/>
          <w:b/>
          <w:bCs/>
          <w:sz w:val="18"/>
          <w:szCs w:val="18"/>
        </w:rPr>
        <w:t xml:space="preserve"> reikšmę. Ji bus naudojama tik kainų palyginimui. </w:t>
      </w:r>
    </w:p>
    <w:p w14:paraId="3D7F8C85" w14:textId="77777777" w:rsidR="00D44349" w:rsidRPr="00AA0C91" w:rsidRDefault="00D44349" w:rsidP="00D44349">
      <w:pPr>
        <w:spacing w:line="240" w:lineRule="atLeast"/>
        <w:jc w:val="both"/>
        <w:rPr>
          <w:rFonts w:asciiTheme="minorHAnsi" w:hAnsiTheme="minorHAnsi" w:cstheme="minorHAnsi"/>
          <w:b/>
          <w:bCs/>
          <w:sz w:val="18"/>
          <w:szCs w:val="18"/>
        </w:rPr>
      </w:pPr>
      <w:r w:rsidRPr="00AA0C91">
        <w:rPr>
          <w:rFonts w:asciiTheme="minorHAnsi" w:hAnsiTheme="minorHAnsi" w:cstheme="minorHAnsi"/>
          <w:b/>
          <w:bCs/>
          <w:sz w:val="18"/>
          <w:szCs w:val="18"/>
        </w:rPr>
        <w:t>** Gamtinių dujų kaina apskaičiuojama pagal šią formulę(-</w:t>
      </w:r>
      <w:proofErr w:type="spellStart"/>
      <w:r w:rsidRPr="00AA0C91">
        <w:rPr>
          <w:rFonts w:asciiTheme="minorHAnsi" w:hAnsiTheme="minorHAnsi" w:cstheme="minorHAnsi"/>
          <w:b/>
          <w:bCs/>
          <w:sz w:val="18"/>
          <w:szCs w:val="18"/>
        </w:rPr>
        <w:t>es</w:t>
      </w:r>
      <w:proofErr w:type="spellEnd"/>
      <w:r w:rsidRPr="00AA0C91">
        <w:rPr>
          <w:rFonts w:asciiTheme="minorHAnsi" w:hAnsiTheme="minorHAnsi" w:cstheme="minorHAnsi"/>
          <w:b/>
          <w:bCs/>
          <w:sz w:val="18"/>
          <w:szCs w:val="18"/>
        </w:rPr>
        <w:t>), nustatytą(-</w:t>
      </w:r>
      <w:proofErr w:type="spellStart"/>
      <w:r w:rsidRPr="00AA0C91">
        <w:rPr>
          <w:rFonts w:asciiTheme="minorHAnsi" w:hAnsiTheme="minorHAnsi" w:cstheme="minorHAnsi"/>
          <w:b/>
          <w:bCs/>
          <w:sz w:val="18"/>
          <w:szCs w:val="18"/>
        </w:rPr>
        <w:t>as</w:t>
      </w:r>
      <w:proofErr w:type="spellEnd"/>
      <w:r w:rsidRPr="00AA0C91">
        <w:rPr>
          <w:rFonts w:asciiTheme="minorHAnsi" w:hAnsiTheme="minorHAnsi" w:cstheme="minorHAnsi"/>
          <w:b/>
          <w:bCs/>
          <w:sz w:val="18"/>
          <w:szCs w:val="18"/>
        </w:rPr>
        <w:t xml:space="preserve">) kintamo įkainio sutarties kainos apskaičiavimo būdu: </w:t>
      </w:r>
    </w:p>
    <w:p w14:paraId="613EA235" w14:textId="1E05D6D7" w:rsidR="00D44349" w:rsidRPr="00AA0C91" w:rsidRDefault="00D44349" w:rsidP="00D44349">
      <w:pPr>
        <w:spacing w:line="240" w:lineRule="atLeast"/>
        <w:jc w:val="both"/>
        <w:rPr>
          <w:rFonts w:asciiTheme="minorHAnsi" w:hAnsiTheme="minorHAnsi" w:cstheme="minorHAnsi"/>
          <w:b/>
          <w:bCs/>
          <w:sz w:val="18"/>
          <w:szCs w:val="18"/>
        </w:rPr>
      </w:pPr>
      <w:r w:rsidRPr="00AA0C91">
        <w:rPr>
          <w:rFonts w:asciiTheme="minorHAnsi" w:hAnsiTheme="minorHAnsi" w:cstheme="minorHAnsi"/>
          <w:b/>
          <w:bCs/>
          <w:sz w:val="18"/>
          <w:szCs w:val="18"/>
        </w:rPr>
        <w:t>Suskystintų gamtinių dujų kaina = kintama  reikšmė</w:t>
      </w:r>
      <w:r w:rsidR="00E67384">
        <w:rPr>
          <w:rFonts w:asciiTheme="minorHAnsi" w:hAnsiTheme="minorHAnsi" w:cstheme="minorHAnsi"/>
          <w:b/>
          <w:bCs/>
          <w:sz w:val="18"/>
          <w:szCs w:val="18"/>
        </w:rPr>
        <w:t xml:space="preserve"> </w:t>
      </w:r>
      <w:r w:rsidRPr="00AA0C91">
        <w:rPr>
          <w:rFonts w:asciiTheme="minorHAnsi" w:hAnsiTheme="minorHAnsi" w:cstheme="minorHAnsi"/>
          <w:b/>
          <w:bCs/>
          <w:sz w:val="18"/>
          <w:szCs w:val="18"/>
        </w:rPr>
        <w:t>(TTF</w:t>
      </w:r>
      <w:r w:rsidR="00E67384">
        <w:rPr>
          <w:rFonts w:asciiTheme="minorHAnsi" w:hAnsiTheme="minorHAnsi" w:cstheme="minorHAnsi"/>
          <w:b/>
          <w:bCs/>
          <w:sz w:val="18"/>
          <w:szCs w:val="18"/>
        </w:rPr>
        <w:t>I</w:t>
      </w:r>
      <w:r w:rsidRPr="00AA0C91">
        <w:rPr>
          <w:rFonts w:asciiTheme="minorHAnsi" w:hAnsiTheme="minorHAnsi" w:cstheme="minorHAnsi"/>
          <w:b/>
          <w:bCs/>
          <w:sz w:val="18"/>
          <w:szCs w:val="18"/>
        </w:rPr>
        <w:t>) + tiekėjo priedas/nuolaida.</w:t>
      </w:r>
    </w:p>
    <w:p w14:paraId="3AE1A791" w14:textId="77777777" w:rsidR="00D44349" w:rsidRPr="00AA0C91" w:rsidRDefault="00D44349" w:rsidP="00D44349">
      <w:pPr>
        <w:spacing w:line="240" w:lineRule="atLeast"/>
        <w:jc w:val="both"/>
        <w:rPr>
          <w:rFonts w:asciiTheme="minorHAnsi" w:hAnsiTheme="minorHAnsi" w:cstheme="minorHAnsi"/>
          <w:b/>
          <w:bCs/>
          <w:sz w:val="18"/>
          <w:szCs w:val="18"/>
        </w:rPr>
      </w:pPr>
      <w:r w:rsidRPr="00AA0C91">
        <w:rPr>
          <w:rFonts w:asciiTheme="minorHAnsi" w:hAnsiTheme="minorHAnsi" w:cstheme="minorHAnsi"/>
          <w:b/>
          <w:bCs/>
          <w:sz w:val="18"/>
          <w:szCs w:val="18"/>
        </w:rPr>
        <w:t>*** Tiekėjo priedas nurodomas su „+” ženklu, o tiekėjo nuolaida nurodoma su „–” ženklu.</w:t>
      </w:r>
    </w:p>
    <w:p w14:paraId="45033F7C" w14:textId="77777777" w:rsidR="009F75FF" w:rsidRPr="005D3116" w:rsidRDefault="009F75FF" w:rsidP="009F75FF">
      <w:pPr>
        <w:rPr>
          <w:rFonts w:asciiTheme="minorHAnsi" w:hAnsiTheme="minorHAnsi" w:cstheme="minorHAnsi"/>
          <w:b/>
          <w:bCs/>
          <w:sz w:val="22"/>
          <w:szCs w:val="22"/>
          <w:highlight w:val="yellow"/>
        </w:rPr>
      </w:pPr>
    </w:p>
    <w:p w14:paraId="4465C95B" w14:textId="28A75FF9" w:rsidR="009F75FF" w:rsidRPr="007D765E" w:rsidRDefault="009F75FF" w:rsidP="009F75FF">
      <w:pPr>
        <w:rPr>
          <w:rFonts w:asciiTheme="minorHAnsi" w:hAnsiTheme="minorHAnsi" w:cstheme="minorHAnsi"/>
          <w:b/>
          <w:bCs/>
          <w:i/>
          <w:iCs/>
          <w:sz w:val="22"/>
          <w:szCs w:val="22"/>
        </w:rPr>
      </w:pPr>
      <w:r w:rsidRPr="007D765E">
        <w:rPr>
          <w:rFonts w:asciiTheme="minorHAnsi" w:hAnsiTheme="minorHAnsi" w:cstheme="minorHAnsi"/>
          <w:b/>
          <w:bCs/>
          <w:i/>
          <w:iCs/>
          <w:sz w:val="22"/>
          <w:szCs w:val="22"/>
        </w:rPr>
        <w:t>3 lentelė „Suskystintų gamtinių dujų atvežimo ir išdujinimo kainų detalizacija“:</w:t>
      </w:r>
    </w:p>
    <w:tbl>
      <w:tblPr>
        <w:tblW w:w="10774" w:type="dxa"/>
        <w:tblInd w:w="-719" w:type="dxa"/>
        <w:tblCellMar>
          <w:left w:w="0" w:type="dxa"/>
          <w:right w:w="0" w:type="dxa"/>
        </w:tblCellMar>
        <w:tblLook w:val="04A0" w:firstRow="1" w:lastRow="0" w:firstColumn="1" w:lastColumn="0" w:noHBand="0" w:noVBand="1"/>
      </w:tblPr>
      <w:tblGrid>
        <w:gridCol w:w="622"/>
        <w:gridCol w:w="4907"/>
        <w:gridCol w:w="992"/>
        <w:gridCol w:w="1418"/>
        <w:gridCol w:w="1134"/>
        <w:gridCol w:w="1701"/>
      </w:tblGrid>
      <w:tr w:rsidR="00E3241E" w:rsidRPr="005D3116" w14:paraId="4EB89586" w14:textId="77777777" w:rsidTr="00E3241E">
        <w:tc>
          <w:tcPr>
            <w:tcW w:w="62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1F4384B2" w14:textId="77777777" w:rsidR="00F055C3" w:rsidRPr="00F055C3" w:rsidRDefault="00F055C3" w:rsidP="00207512">
            <w:pPr>
              <w:spacing w:line="240" w:lineRule="atLeast"/>
              <w:jc w:val="both"/>
              <w:rPr>
                <w:rFonts w:asciiTheme="minorHAnsi" w:hAnsiTheme="minorHAnsi" w:cstheme="minorHAnsi"/>
                <w:b/>
                <w:bCs/>
                <w:sz w:val="22"/>
                <w:szCs w:val="22"/>
              </w:rPr>
            </w:pPr>
            <w:r w:rsidRPr="00F055C3">
              <w:rPr>
                <w:rFonts w:asciiTheme="minorHAnsi" w:hAnsiTheme="minorHAnsi" w:cstheme="minorHAnsi"/>
                <w:b/>
                <w:bCs/>
                <w:sz w:val="22"/>
                <w:szCs w:val="22"/>
              </w:rPr>
              <w:t>Eil.</w:t>
            </w:r>
          </w:p>
          <w:p w14:paraId="7C4663B9" w14:textId="77777777" w:rsidR="00F055C3" w:rsidRPr="00F055C3" w:rsidRDefault="00F055C3" w:rsidP="00207512">
            <w:pPr>
              <w:spacing w:line="240" w:lineRule="atLeast"/>
              <w:jc w:val="both"/>
              <w:rPr>
                <w:rFonts w:asciiTheme="minorHAnsi" w:hAnsiTheme="minorHAnsi" w:cstheme="minorHAnsi"/>
                <w:b/>
                <w:bCs/>
                <w:sz w:val="22"/>
                <w:szCs w:val="22"/>
              </w:rPr>
            </w:pPr>
            <w:r w:rsidRPr="00F055C3">
              <w:rPr>
                <w:rFonts w:asciiTheme="minorHAnsi" w:hAnsiTheme="minorHAnsi" w:cstheme="minorHAnsi"/>
                <w:b/>
                <w:bCs/>
                <w:sz w:val="22"/>
                <w:szCs w:val="22"/>
              </w:rPr>
              <w:t>Nr.</w:t>
            </w:r>
          </w:p>
        </w:tc>
        <w:tc>
          <w:tcPr>
            <w:tcW w:w="4907"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36C9FDA" w14:textId="77777777" w:rsidR="00F055C3" w:rsidRPr="00F055C3" w:rsidRDefault="00F055C3" w:rsidP="00207512">
            <w:pPr>
              <w:spacing w:line="240" w:lineRule="atLeast"/>
              <w:jc w:val="both"/>
              <w:rPr>
                <w:rFonts w:asciiTheme="minorHAnsi" w:hAnsiTheme="minorHAnsi" w:cstheme="minorHAnsi"/>
                <w:b/>
                <w:bCs/>
                <w:sz w:val="22"/>
                <w:szCs w:val="22"/>
              </w:rPr>
            </w:pPr>
            <w:r w:rsidRPr="00F055C3">
              <w:rPr>
                <w:rFonts w:asciiTheme="minorHAnsi" w:hAnsiTheme="minorHAnsi" w:cstheme="minorHAnsi"/>
                <w:b/>
                <w:bCs/>
                <w:sz w:val="22"/>
                <w:szCs w:val="22"/>
              </w:rPr>
              <w:t>Paslaugos  pavadinimas</w:t>
            </w:r>
          </w:p>
        </w:tc>
        <w:tc>
          <w:tcPr>
            <w:tcW w:w="992"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tcPr>
          <w:p w14:paraId="693D3A8C" w14:textId="77777777" w:rsidR="00F055C3" w:rsidRPr="00F055C3" w:rsidRDefault="00F055C3" w:rsidP="00207512">
            <w:pPr>
              <w:spacing w:line="240" w:lineRule="atLeast"/>
              <w:jc w:val="both"/>
              <w:rPr>
                <w:rFonts w:asciiTheme="minorHAnsi" w:hAnsiTheme="minorHAnsi" w:cstheme="minorHAnsi"/>
                <w:b/>
                <w:bCs/>
                <w:sz w:val="22"/>
                <w:szCs w:val="22"/>
              </w:rPr>
            </w:pPr>
            <w:r w:rsidRPr="00F055C3">
              <w:rPr>
                <w:rFonts w:asciiTheme="minorHAnsi" w:hAnsiTheme="minorHAnsi" w:cstheme="minorHAnsi"/>
                <w:b/>
                <w:bCs/>
                <w:sz w:val="22"/>
                <w:szCs w:val="22"/>
              </w:rPr>
              <w:t>Mato vienetai</w:t>
            </w:r>
          </w:p>
          <w:p w14:paraId="6CFBEA38" w14:textId="77777777" w:rsidR="00F055C3" w:rsidRPr="00F055C3" w:rsidRDefault="00F055C3" w:rsidP="00207512">
            <w:pPr>
              <w:spacing w:line="240" w:lineRule="atLeast"/>
              <w:jc w:val="both"/>
              <w:rPr>
                <w:rFonts w:asciiTheme="minorHAnsi" w:hAnsiTheme="minorHAnsi" w:cstheme="minorHAnsi"/>
                <w:b/>
                <w:bCs/>
                <w:sz w:val="22"/>
                <w:szCs w:val="22"/>
              </w:rPr>
            </w:pPr>
          </w:p>
        </w:tc>
        <w:tc>
          <w:tcPr>
            <w:tcW w:w="1418"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tcPr>
          <w:p w14:paraId="17554CA0" w14:textId="77777777" w:rsidR="00F055C3" w:rsidRPr="00F055C3" w:rsidRDefault="00F055C3" w:rsidP="00207512">
            <w:pPr>
              <w:spacing w:line="240" w:lineRule="atLeast"/>
              <w:jc w:val="both"/>
              <w:rPr>
                <w:rFonts w:asciiTheme="minorHAnsi" w:hAnsiTheme="minorHAnsi" w:cstheme="minorHAnsi"/>
                <w:b/>
                <w:bCs/>
                <w:sz w:val="22"/>
                <w:szCs w:val="22"/>
              </w:rPr>
            </w:pPr>
            <w:r w:rsidRPr="00F055C3">
              <w:rPr>
                <w:rFonts w:asciiTheme="minorHAnsi" w:hAnsiTheme="minorHAnsi" w:cstheme="minorHAnsi"/>
                <w:b/>
                <w:bCs/>
                <w:sz w:val="22"/>
                <w:szCs w:val="22"/>
              </w:rPr>
              <w:t xml:space="preserve">Preliminarus kiekis </w:t>
            </w:r>
          </w:p>
          <w:p w14:paraId="3E69475A" w14:textId="77777777" w:rsidR="00F055C3" w:rsidRPr="00F055C3" w:rsidRDefault="00F055C3" w:rsidP="00207512">
            <w:pPr>
              <w:spacing w:line="240" w:lineRule="atLeast"/>
              <w:jc w:val="both"/>
              <w:rPr>
                <w:rFonts w:asciiTheme="minorHAnsi" w:hAnsiTheme="minorHAnsi" w:cstheme="minorHAnsi"/>
                <w:b/>
                <w:bCs/>
                <w:sz w:val="22"/>
                <w:szCs w:val="22"/>
              </w:rPr>
            </w:pPr>
          </w:p>
        </w:tc>
        <w:tc>
          <w:tcPr>
            <w:tcW w:w="113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7E32E7F" w14:textId="77777777" w:rsidR="00F055C3" w:rsidRPr="00F055C3" w:rsidRDefault="00F055C3" w:rsidP="00207512">
            <w:pPr>
              <w:spacing w:line="240" w:lineRule="atLeast"/>
              <w:jc w:val="both"/>
              <w:rPr>
                <w:rFonts w:asciiTheme="minorHAnsi" w:hAnsiTheme="minorHAnsi" w:cstheme="minorHAnsi"/>
                <w:b/>
                <w:bCs/>
                <w:sz w:val="22"/>
                <w:szCs w:val="22"/>
              </w:rPr>
            </w:pPr>
            <w:r w:rsidRPr="00F055C3">
              <w:rPr>
                <w:rFonts w:asciiTheme="minorHAnsi" w:hAnsiTheme="minorHAnsi" w:cstheme="minorHAnsi"/>
                <w:b/>
                <w:bCs/>
                <w:sz w:val="22"/>
                <w:szCs w:val="22"/>
              </w:rPr>
              <w:t>Vieneto kaina Eur be PVM</w:t>
            </w:r>
          </w:p>
        </w:tc>
        <w:tc>
          <w:tcPr>
            <w:tcW w:w="1701" w:type="dxa"/>
            <w:tcBorders>
              <w:top w:val="single" w:sz="8" w:space="0" w:color="auto"/>
              <w:left w:val="nil"/>
              <w:bottom w:val="single" w:sz="8" w:space="0" w:color="auto"/>
              <w:right w:val="single" w:sz="8" w:space="0" w:color="auto"/>
            </w:tcBorders>
            <w:shd w:val="clear" w:color="auto" w:fill="F2F2F2" w:themeFill="background1" w:themeFillShade="F2"/>
          </w:tcPr>
          <w:p w14:paraId="117BA012" w14:textId="77777777" w:rsidR="00F055C3" w:rsidRPr="00F055C3" w:rsidRDefault="00F055C3" w:rsidP="00207512">
            <w:pPr>
              <w:spacing w:line="240" w:lineRule="atLeast"/>
              <w:jc w:val="both"/>
              <w:rPr>
                <w:rFonts w:asciiTheme="minorHAnsi" w:hAnsiTheme="minorHAnsi" w:cstheme="minorHAnsi"/>
                <w:b/>
                <w:bCs/>
                <w:sz w:val="22"/>
                <w:szCs w:val="22"/>
              </w:rPr>
            </w:pPr>
            <w:r w:rsidRPr="00F055C3">
              <w:rPr>
                <w:rFonts w:asciiTheme="minorHAnsi" w:hAnsiTheme="minorHAnsi" w:cstheme="minorHAnsi"/>
                <w:b/>
                <w:bCs/>
                <w:sz w:val="22"/>
                <w:szCs w:val="22"/>
              </w:rPr>
              <w:t>Paslaugos suma Eur be PVM</w:t>
            </w:r>
          </w:p>
        </w:tc>
      </w:tr>
      <w:tr w:rsidR="00E3241E" w:rsidRPr="005D3116" w14:paraId="181B3AD2" w14:textId="77777777" w:rsidTr="00E3241E">
        <w:tc>
          <w:tcPr>
            <w:tcW w:w="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D1E5B" w14:textId="77777777" w:rsidR="00F055C3" w:rsidRPr="00F055C3" w:rsidRDefault="00F055C3" w:rsidP="00207512">
            <w:pPr>
              <w:spacing w:line="240" w:lineRule="atLeast"/>
              <w:jc w:val="center"/>
              <w:rPr>
                <w:rFonts w:asciiTheme="minorHAnsi" w:hAnsiTheme="minorHAnsi" w:cstheme="minorHAnsi"/>
                <w:i/>
                <w:iCs/>
                <w:sz w:val="22"/>
                <w:szCs w:val="22"/>
              </w:rPr>
            </w:pPr>
            <w:r w:rsidRPr="00F055C3">
              <w:rPr>
                <w:rFonts w:asciiTheme="minorHAnsi" w:hAnsiTheme="minorHAnsi" w:cstheme="minorHAnsi"/>
                <w:i/>
                <w:iCs/>
                <w:sz w:val="22"/>
                <w:szCs w:val="22"/>
              </w:rPr>
              <w:t>1</w:t>
            </w:r>
          </w:p>
        </w:tc>
        <w:tc>
          <w:tcPr>
            <w:tcW w:w="49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925962" w14:textId="77777777" w:rsidR="00F055C3" w:rsidRPr="00F055C3" w:rsidRDefault="00F055C3" w:rsidP="00207512">
            <w:pPr>
              <w:spacing w:line="240" w:lineRule="atLeast"/>
              <w:jc w:val="center"/>
              <w:rPr>
                <w:rFonts w:asciiTheme="minorHAnsi" w:hAnsiTheme="minorHAnsi" w:cstheme="minorHAnsi"/>
                <w:i/>
                <w:iCs/>
                <w:sz w:val="22"/>
                <w:szCs w:val="22"/>
              </w:rPr>
            </w:pPr>
            <w:r w:rsidRPr="00F055C3">
              <w:rPr>
                <w:rFonts w:asciiTheme="minorHAnsi" w:hAnsiTheme="minorHAnsi" w:cstheme="minorHAnsi"/>
                <w:i/>
                <w:iCs/>
                <w:sz w:val="22"/>
                <w:szCs w:val="22"/>
              </w:rPr>
              <w:t>2</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87BD3A6" w14:textId="77777777" w:rsidR="00F055C3" w:rsidRPr="00F055C3" w:rsidRDefault="00F055C3" w:rsidP="00207512">
            <w:pPr>
              <w:spacing w:line="240" w:lineRule="atLeast"/>
              <w:jc w:val="center"/>
              <w:rPr>
                <w:rFonts w:asciiTheme="minorHAnsi" w:hAnsiTheme="minorHAnsi" w:cstheme="minorHAnsi"/>
                <w:i/>
                <w:iCs/>
                <w:sz w:val="22"/>
                <w:szCs w:val="22"/>
              </w:rPr>
            </w:pPr>
            <w:r w:rsidRPr="00F055C3">
              <w:rPr>
                <w:rFonts w:asciiTheme="minorHAnsi" w:hAnsiTheme="minorHAnsi" w:cstheme="minorHAnsi"/>
                <w:i/>
                <w:iCs/>
                <w:sz w:val="22"/>
                <w:szCs w:val="22"/>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1737959" w14:textId="77777777" w:rsidR="00F055C3" w:rsidRPr="00F055C3" w:rsidRDefault="00F055C3" w:rsidP="00207512">
            <w:pPr>
              <w:spacing w:line="240" w:lineRule="atLeast"/>
              <w:jc w:val="center"/>
              <w:rPr>
                <w:rFonts w:asciiTheme="minorHAnsi" w:hAnsiTheme="minorHAnsi" w:cstheme="minorHAnsi"/>
                <w:i/>
                <w:iCs/>
                <w:sz w:val="22"/>
                <w:szCs w:val="22"/>
              </w:rPr>
            </w:pPr>
            <w:r w:rsidRPr="00F055C3">
              <w:rPr>
                <w:rFonts w:asciiTheme="minorHAnsi" w:hAnsiTheme="minorHAnsi" w:cstheme="minorHAnsi"/>
                <w:i/>
                <w:iCs/>
                <w:sz w:val="22"/>
                <w:szCs w:val="22"/>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031057" w14:textId="77777777" w:rsidR="00F055C3" w:rsidRPr="00F055C3" w:rsidRDefault="00F055C3" w:rsidP="00207512">
            <w:pPr>
              <w:spacing w:line="240" w:lineRule="atLeast"/>
              <w:jc w:val="center"/>
              <w:rPr>
                <w:rFonts w:asciiTheme="minorHAnsi" w:hAnsiTheme="minorHAnsi" w:cstheme="minorHAnsi"/>
                <w:i/>
                <w:iCs/>
                <w:sz w:val="22"/>
                <w:szCs w:val="22"/>
              </w:rPr>
            </w:pPr>
            <w:r w:rsidRPr="00F055C3">
              <w:rPr>
                <w:rFonts w:asciiTheme="minorHAnsi" w:hAnsiTheme="minorHAnsi" w:cstheme="minorHAnsi"/>
                <w:i/>
                <w:iCs/>
                <w:sz w:val="22"/>
                <w:szCs w:val="22"/>
              </w:rPr>
              <w:t>5</w:t>
            </w:r>
          </w:p>
        </w:tc>
        <w:tc>
          <w:tcPr>
            <w:tcW w:w="1701" w:type="dxa"/>
            <w:tcBorders>
              <w:top w:val="nil"/>
              <w:left w:val="nil"/>
              <w:bottom w:val="single" w:sz="8" w:space="0" w:color="auto"/>
              <w:right w:val="single" w:sz="8" w:space="0" w:color="auto"/>
            </w:tcBorders>
          </w:tcPr>
          <w:p w14:paraId="1E96BE9C" w14:textId="77777777" w:rsidR="00F055C3" w:rsidRPr="00F055C3" w:rsidRDefault="00F055C3" w:rsidP="00207512">
            <w:pPr>
              <w:spacing w:line="240" w:lineRule="atLeast"/>
              <w:jc w:val="center"/>
              <w:rPr>
                <w:rFonts w:asciiTheme="minorHAnsi" w:hAnsiTheme="minorHAnsi" w:cstheme="minorHAnsi"/>
                <w:i/>
                <w:iCs/>
                <w:sz w:val="22"/>
                <w:szCs w:val="22"/>
              </w:rPr>
            </w:pPr>
            <w:r w:rsidRPr="00F055C3">
              <w:rPr>
                <w:rFonts w:asciiTheme="minorHAnsi" w:hAnsiTheme="minorHAnsi" w:cstheme="minorHAnsi"/>
                <w:i/>
                <w:iCs/>
                <w:sz w:val="22"/>
                <w:szCs w:val="22"/>
              </w:rPr>
              <w:t>6=4x5</w:t>
            </w:r>
          </w:p>
        </w:tc>
      </w:tr>
      <w:tr w:rsidR="00E3241E" w:rsidRPr="005D3116" w14:paraId="1F33F8E4" w14:textId="77777777" w:rsidTr="00E3241E">
        <w:tc>
          <w:tcPr>
            <w:tcW w:w="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C3D17"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1.</w:t>
            </w:r>
          </w:p>
        </w:tc>
        <w:tc>
          <w:tcPr>
            <w:tcW w:w="49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B07B0A" w14:textId="77777777" w:rsidR="00F055C3" w:rsidRPr="00F055C3" w:rsidRDefault="00F055C3" w:rsidP="00207512">
            <w:pPr>
              <w:spacing w:line="240" w:lineRule="atLeast"/>
              <w:jc w:val="both"/>
              <w:rPr>
                <w:rFonts w:asciiTheme="minorHAnsi" w:hAnsiTheme="minorHAnsi" w:cstheme="minorHAnsi"/>
                <w:bCs/>
                <w:sz w:val="22"/>
                <w:szCs w:val="22"/>
              </w:rPr>
            </w:pPr>
            <w:r w:rsidRPr="00F055C3">
              <w:rPr>
                <w:rFonts w:asciiTheme="minorHAnsi" w:hAnsiTheme="minorHAnsi" w:cstheme="minorHAnsi"/>
                <w:bCs/>
                <w:sz w:val="22"/>
                <w:szCs w:val="22"/>
              </w:rPr>
              <w:t>1 val. išdujinimo paslauga (nuo 1000 iki 2000 m3/h)</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6D06BF"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val.</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67A8BE9A"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1000</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FA50577" w14:textId="77777777" w:rsidR="00F055C3" w:rsidRPr="00F055C3" w:rsidRDefault="00F055C3" w:rsidP="00207512">
            <w:pPr>
              <w:spacing w:line="240" w:lineRule="atLeast"/>
              <w:jc w:val="both"/>
              <w:rPr>
                <w:rFonts w:asciiTheme="minorHAnsi" w:hAnsiTheme="minorHAnsi" w:cstheme="minorHAnsi"/>
                <w:color w:val="FF0000"/>
                <w:sz w:val="22"/>
                <w:szCs w:val="22"/>
              </w:rPr>
            </w:pPr>
            <w:r w:rsidRPr="00F055C3">
              <w:rPr>
                <w:rFonts w:asciiTheme="minorHAnsi" w:hAnsiTheme="minorHAnsi" w:cstheme="minorHAnsi"/>
                <w:i/>
                <w:color w:val="FF0000"/>
                <w:sz w:val="22"/>
                <w:szCs w:val="22"/>
              </w:rPr>
              <w:t>Užpildyti</w:t>
            </w:r>
          </w:p>
        </w:tc>
        <w:tc>
          <w:tcPr>
            <w:tcW w:w="1701" w:type="dxa"/>
            <w:tcBorders>
              <w:top w:val="nil"/>
              <w:left w:val="nil"/>
              <w:bottom w:val="single" w:sz="8" w:space="0" w:color="auto"/>
              <w:right w:val="single" w:sz="8" w:space="0" w:color="auto"/>
            </w:tcBorders>
          </w:tcPr>
          <w:p w14:paraId="08CF992D" w14:textId="77777777" w:rsidR="00F055C3" w:rsidRPr="00F055C3" w:rsidRDefault="00F055C3" w:rsidP="00207512">
            <w:pPr>
              <w:spacing w:line="240" w:lineRule="atLeast"/>
              <w:jc w:val="center"/>
              <w:rPr>
                <w:rFonts w:asciiTheme="minorHAnsi" w:hAnsiTheme="minorHAnsi" w:cstheme="minorHAnsi"/>
                <w:color w:val="FF0000"/>
                <w:sz w:val="22"/>
                <w:szCs w:val="22"/>
              </w:rPr>
            </w:pPr>
            <w:r w:rsidRPr="00F055C3">
              <w:rPr>
                <w:rFonts w:asciiTheme="minorHAnsi" w:hAnsiTheme="minorHAnsi" w:cstheme="minorHAnsi"/>
                <w:i/>
                <w:color w:val="FF0000"/>
                <w:sz w:val="22"/>
                <w:szCs w:val="22"/>
              </w:rPr>
              <w:t>Užpildyti</w:t>
            </w:r>
          </w:p>
        </w:tc>
      </w:tr>
      <w:tr w:rsidR="00E3241E" w:rsidRPr="005D3116" w14:paraId="226C3605" w14:textId="77777777" w:rsidTr="00E3241E">
        <w:tc>
          <w:tcPr>
            <w:tcW w:w="6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DFF661"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2.</w:t>
            </w:r>
          </w:p>
        </w:tc>
        <w:tc>
          <w:tcPr>
            <w:tcW w:w="4907" w:type="dxa"/>
            <w:tcBorders>
              <w:top w:val="nil"/>
              <w:left w:val="nil"/>
              <w:bottom w:val="single" w:sz="8" w:space="0" w:color="auto"/>
              <w:right w:val="single" w:sz="8" w:space="0" w:color="auto"/>
            </w:tcBorders>
            <w:tcMar>
              <w:top w:w="0" w:type="dxa"/>
              <w:left w:w="108" w:type="dxa"/>
              <w:bottom w:w="0" w:type="dxa"/>
              <w:right w:w="108" w:type="dxa"/>
            </w:tcMar>
            <w:vAlign w:val="bottom"/>
          </w:tcPr>
          <w:p w14:paraId="55FBBFE1" w14:textId="77777777" w:rsidR="00F055C3" w:rsidRPr="00F055C3" w:rsidRDefault="00F055C3" w:rsidP="00207512">
            <w:pPr>
              <w:spacing w:line="240" w:lineRule="atLeast"/>
              <w:jc w:val="both"/>
              <w:rPr>
                <w:rFonts w:asciiTheme="minorHAnsi" w:hAnsiTheme="minorHAnsi" w:cstheme="minorHAnsi"/>
                <w:bCs/>
                <w:sz w:val="22"/>
                <w:szCs w:val="22"/>
              </w:rPr>
            </w:pPr>
            <w:r w:rsidRPr="00F055C3">
              <w:rPr>
                <w:rFonts w:asciiTheme="minorHAnsi" w:hAnsiTheme="minorHAnsi" w:cstheme="minorHAnsi"/>
                <w:bCs/>
                <w:sz w:val="22"/>
                <w:szCs w:val="22"/>
              </w:rPr>
              <w:t>1 val. išdujinimo paslauga (nuo 2000 iki 4000 m3/h)</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5FCF002"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val.</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43904B54"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1000</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1A69DC0" w14:textId="77777777" w:rsidR="00F055C3" w:rsidRPr="00F055C3" w:rsidRDefault="00F055C3" w:rsidP="00207512">
            <w:pPr>
              <w:spacing w:line="240" w:lineRule="atLeast"/>
              <w:jc w:val="both"/>
              <w:rPr>
                <w:rFonts w:asciiTheme="minorHAnsi" w:hAnsiTheme="minorHAnsi" w:cstheme="minorHAnsi"/>
                <w:color w:val="FF0000"/>
                <w:sz w:val="22"/>
                <w:szCs w:val="22"/>
              </w:rPr>
            </w:pPr>
            <w:r w:rsidRPr="00F055C3">
              <w:rPr>
                <w:rFonts w:asciiTheme="minorHAnsi" w:hAnsiTheme="minorHAnsi" w:cstheme="minorHAnsi"/>
                <w:i/>
                <w:color w:val="FF0000"/>
                <w:sz w:val="22"/>
                <w:szCs w:val="22"/>
              </w:rPr>
              <w:t>Užpildyti</w:t>
            </w:r>
          </w:p>
        </w:tc>
        <w:tc>
          <w:tcPr>
            <w:tcW w:w="1701" w:type="dxa"/>
            <w:tcBorders>
              <w:top w:val="nil"/>
              <w:left w:val="nil"/>
              <w:bottom w:val="single" w:sz="8" w:space="0" w:color="auto"/>
              <w:right w:val="single" w:sz="8" w:space="0" w:color="auto"/>
            </w:tcBorders>
          </w:tcPr>
          <w:p w14:paraId="3FFE861F" w14:textId="77777777" w:rsidR="00F055C3" w:rsidRPr="00F055C3" w:rsidRDefault="00F055C3" w:rsidP="00207512">
            <w:pPr>
              <w:spacing w:line="240" w:lineRule="atLeast"/>
              <w:jc w:val="center"/>
              <w:rPr>
                <w:rFonts w:asciiTheme="minorHAnsi" w:hAnsiTheme="minorHAnsi" w:cstheme="minorHAnsi"/>
                <w:color w:val="FF0000"/>
                <w:sz w:val="22"/>
                <w:szCs w:val="22"/>
              </w:rPr>
            </w:pPr>
            <w:r w:rsidRPr="00F055C3">
              <w:rPr>
                <w:rFonts w:asciiTheme="minorHAnsi" w:hAnsiTheme="minorHAnsi" w:cstheme="minorHAnsi"/>
                <w:i/>
                <w:color w:val="FF0000"/>
                <w:sz w:val="22"/>
                <w:szCs w:val="22"/>
              </w:rPr>
              <w:t>Užpildyti</w:t>
            </w:r>
          </w:p>
        </w:tc>
      </w:tr>
      <w:tr w:rsidR="00E3241E" w:rsidRPr="005D3116" w14:paraId="0693FC0B" w14:textId="77777777" w:rsidTr="00E3241E">
        <w:tc>
          <w:tcPr>
            <w:tcW w:w="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120BB"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3.</w:t>
            </w:r>
          </w:p>
        </w:tc>
        <w:tc>
          <w:tcPr>
            <w:tcW w:w="49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316147"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bCs/>
                <w:sz w:val="22"/>
                <w:szCs w:val="22"/>
              </w:rPr>
              <w:t xml:space="preserve">1 MWh atvežimo paslauga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6DB53C"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MWh</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5CEB3D5" w14:textId="77777777" w:rsidR="00F055C3" w:rsidRPr="00F055C3" w:rsidRDefault="00F055C3" w:rsidP="00207512">
            <w:pPr>
              <w:spacing w:line="240" w:lineRule="atLeast"/>
              <w:jc w:val="both"/>
              <w:rPr>
                <w:rFonts w:asciiTheme="minorHAnsi" w:hAnsiTheme="minorHAnsi" w:cstheme="minorHAnsi"/>
                <w:sz w:val="22"/>
                <w:szCs w:val="22"/>
              </w:rPr>
            </w:pPr>
            <w:r w:rsidRPr="00F055C3">
              <w:rPr>
                <w:rFonts w:asciiTheme="minorHAnsi" w:hAnsiTheme="minorHAnsi" w:cstheme="minorHAnsi"/>
                <w:sz w:val="22"/>
                <w:szCs w:val="22"/>
              </w:rPr>
              <w:t>10000</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5D5E818" w14:textId="77777777" w:rsidR="00F055C3" w:rsidRPr="00F055C3" w:rsidRDefault="00F055C3" w:rsidP="00207512">
            <w:pPr>
              <w:spacing w:line="240" w:lineRule="atLeast"/>
              <w:jc w:val="both"/>
              <w:rPr>
                <w:rFonts w:asciiTheme="minorHAnsi" w:hAnsiTheme="minorHAnsi" w:cstheme="minorHAnsi"/>
                <w:color w:val="FF0000"/>
                <w:sz w:val="22"/>
                <w:szCs w:val="22"/>
              </w:rPr>
            </w:pPr>
            <w:r w:rsidRPr="00F055C3">
              <w:rPr>
                <w:rFonts w:asciiTheme="minorHAnsi" w:hAnsiTheme="minorHAnsi" w:cstheme="minorHAnsi"/>
                <w:i/>
                <w:color w:val="FF0000"/>
                <w:sz w:val="22"/>
                <w:szCs w:val="22"/>
              </w:rPr>
              <w:t>Užpildyti</w:t>
            </w:r>
          </w:p>
        </w:tc>
        <w:tc>
          <w:tcPr>
            <w:tcW w:w="1701" w:type="dxa"/>
            <w:tcBorders>
              <w:top w:val="nil"/>
              <w:left w:val="nil"/>
              <w:bottom w:val="single" w:sz="8" w:space="0" w:color="auto"/>
              <w:right w:val="single" w:sz="8" w:space="0" w:color="auto"/>
            </w:tcBorders>
          </w:tcPr>
          <w:p w14:paraId="4A35A1FB" w14:textId="77777777" w:rsidR="00F055C3" w:rsidRPr="00F055C3" w:rsidRDefault="00F055C3" w:rsidP="00207512">
            <w:pPr>
              <w:spacing w:line="240" w:lineRule="atLeast"/>
              <w:jc w:val="center"/>
              <w:rPr>
                <w:rFonts w:asciiTheme="minorHAnsi" w:hAnsiTheme="minorHAnsi" w:cstheme="minorHAnsi"/>
                <w:color w:val="FF0000"/>
                <w:sz w:val="22"/>
                <w:szCs w:val="22"/>
              </w:rPr>
            </w:pPr>
            <w:r w:rsidRPr="00F055C3">
              <w:rPr>
                <w:rFonts w:asciiTheme="minorHAnsi" w:hAnsiTheme="minorHAnsi" w:cstheme="minorHAnsi"/>
                <w:i/>
                <w:color w:val="FF0000"/>
                <w:sz w:val="22"/>
                <w:szCs w:val="22"/>
              </w:rPr>
              <w:t>Užpildyti</w:t>
            </w:r>
          </w:p>
        </w:tc>
      </w:tr>
      <w:tr w:rsidR="002A4316" w:rsidRPr="005D3116" w14:paraId="578D356A" w14:textId="77777777" w:rsidTr="00E3241E">
        <w:tc>
          <w:tcPr>
            <w:tcW w:w="907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8EE03" w14:textId="77777777" w:rsidR="00F055C3" w:rsidRPr="00F055C3" w:rsidRDefault="00F055C3" w:rsidP="00207512">
            <w:pPr>
              <w:spacing w:line="240" w:lineRule="atLeast"/>
              <w:jc w:val="right"/>
              <w:rPr>
                <w:rFonts w:asciiTheme="minorHAnsi" w:hAnsiTheme="minorHAnsi" w:cstheme="minorHAnsi"/>
                <w:sz w:val="22"/>
                <w:szCs w:val="22"/>
              </w:rPr>
            </w:pPr>
            <w:r w:rsidRPr="00F055C3">
              <w:rPr>
                <w:rFonts w:asciiTheme="minorHAnsi" w:hAnsiTheme="minorHAnsi" w:cstheme="minorHAnsi"/>
                <w:b/>
                <w:bCs/>
                <w:sz w:val="22"/>
                <w:szCs w:val="22"/>
              </w:rPr>
              <w:t>Bendra paslaugų kaina Eur be PVM:</w:t>
            </w:r>
          </w:p>
        </w:tc>
        <w:tc>
          <w:tcPr>
            <w:tcW w:w="1701" w:type="dxa"/>
            <w:tcBorders>
              <w:top w:val="nil"/>
              <w:left w:val="nil"/>
              <w:bottom w:val="single" w:sz="8" w:space="0" w:color="auto"/>
              <w:right w:val="single" w:sz="8" w:space="0" w:color="auto"/>
            </w:tcBorders>
          </w:tcPr>
          <w:p w14:paraId="010FD5E4" w14:textId="77777777" w:rsidR="00F055C3" w:rsidRPr="00F055C3" w:rsidRDefault="00F055C3" w:rsidP="00207512">
            <w:pPr>
              <w:spacing w:line="240" w:lineRule="atLeast"/>
              <w:jc w:val="center"/>
              <w:rPr>
                <w:rFonts w:asciiTheme="minorHAnsi" w:hAnsiTheme="minorHAnsi" w:cstheme="minorHAnsi"/>
                <w:sz w:val="22"/>
                <w:szCs w:val="22"/>
              </w:rPr>
            </w:pPr>
            <w:r w:rsidRPr="00F055C3">
              <w:rPr>
                <w:rFonts w:asciiTheme="minorHAnsi" w:hAnsiTheme="minorHAnsi" w:cstheme="minorHAnsi"/>
                <w:i/>
                <w:color w:val="FF0000"/>
                <w:sz w:val="22"/>
                <w:szCs w:val="22"/>
              </w:rPr>
              <w:t>Užpildyti</w:t>
            </w:r>
          </w:p>
        </w:tc>
      </w:tr>
    </w:tbl>
    <w:p w14:paraId="48F99D03" w14:textId="77777777" w:rsidR="002A4316" w:rsidRPr="00AA0C91" w:rsidRDefault="002A4316" w:rsidP="002A4316">
      <w:pPr>
        <w:spacing w:line="240" w:lineRule="atLeast"/>
        <w:jc w:val="both"/>
        <w:rPr>
          <w:rFonts w:asciiTheme="minorHAnsi" w:hAnsiTheme="minorHAnsi" w:cstheme="minorHAnsi"/>
          <w:b/>
          <w:bCs/>
          <w:i/>
          <w:iCs/>
          <w:sz w:val="18"/>
          <w:szCs w:val="18"/>
        </w:rPr>
      </w:pPr>
      <w:r w:rsidRPr="00AA0C91">
        <w:rPr>
          <w:rFonts w:asciiTheme="minorHAnsi" w:hAnsiTheme="minorHAnsi" w:cstheme="minorHAnsi"/>
          <w:b/>
          <w:bCs/>
          <w:i/>
          <w:iCs/>
          <w:sz w:val="18"/>
          <w:szCs w:val="18"/>
        </w:rPr>
        <w:t>Pastabos:</w:t>
      </w:r>
    </w:p>
    <w:p w14:paraId="2B0953FB" w14:textId="77777777" w:rsidR="002A4316" w:rsidRPr="00AA0C91" w:rsidRDefault="002A4316" w:rsidP="002A4316">
      <w:pPr>
        <w:spacing w:line="240" w:lineRule="atLeast"/>
        <w:jc w:val="both"/>
        <w:rPr>
          <w:rFonts w:asciiTheme="minorHAnsi" w:hAnsiTheme="minorHAnsi" w:cstheme="minorHAnsi"/>
          <w:sz w:val="18"/>
          <w:szCs w:val="18"/>
        </w:rPr>
      </w:pPr>
      <w:r w:rsidRPr="00AA0C91">
        <w:rPr>
          <w:rFonts w:asciiTheme="minorHAnsi" w:hAnsiTheme="minorHAnsi" w:cstheme="minorHAnsi"/>
          <w:sz w:val="18"/>
          <w:szCs w:val="18"/>
        </w:rPr>
        <w:t xml:space="preserve">1) 2 ir 3 lentelėse esančios sumos bus naudojamos tik pasiūlymų palyginimui. </w:t>
      </w:r>
    </w:p>
    <w:p w14:paraId="1FE7A07F" w14:textId="77777777" w:rsidR="002A4316" w:rsidRPr="00AA0C91" w:rsidRDefault="002A4316" w:rsidP="002A4316">
      <w:pPr>
        <w:spacing w:line="240" w:lineRule="atLeast"/>
        <w:jc w:val="both"/>
        <w:rPr>
          <w:rFonts w:asciiTheme="minorHAnsi" w:hAnsiTheme="minorHAnsi" w:cstheme="minorHAnsi"/>
          <w:sz w:val="18"/>
          <w:szCs w:val="18"/>
        </w:rPr>
      </w:pPr>
      <w:r w:rsidRPr="00AA0C91">
        <w:rPr>
          <w:rFonts w:asciiTheme="minorHAnsi" w:hAnsiTheme="minorHAnsi" w:cstheme="minorHAnsi"/>
          <w:sz w:val="18"/>
          <w:szCs w:val="18"/>
        </w:rPr>
        <w:t>2) Už tikslų faktinį paslaugų / prekių kiekį bus apmokama pagal 2 ir 3 lentelėse nurodytus įkainius.</w:t>
      </w:r>
    </w:p>
    <w:p w14:paraId="1404F996" w14:textId="77777777" w:rsidR="002A4316" w:rsidRDefault="002A4316" w:rsidP="002A4316">
      <w:pPr>
        <w:spacing w:line="240" w:lineRule="atLeast"/>
        <w:jc w:val="both"/>
        <w:rPr>
          <w:rFonts w:asciiTheme="minorHAnsi" w:hAnsiTheme="minorHAnsi" w:cstheme="minorHAnsi"/>
          <w:sz w:val="18"/>
          <w:szCs w:val="18"/>
        </w:rPr>
      </w:pPr>
      <w:r w:rsidRPr="00AA0C91">
        <w:rPr>
          <w:rFonts w:asciiTheme="minorHAnsi" w:hAnsiTheme="minorHAnsi" w:cstheme="minorHAnsi"/>
          <w:sz w:val="18"/>
          <w:szCs w:val="18"/>
        </w:rPr>
        <w:t>- Įsigyjamų paslaugų / prekių apimtys priklausys nuo faktinių užsakymų, tačiau</w:t>
      </w:r>
      <w:r w:rsidRPr="00AA0C91">
        <w:rPr>
          <w:rFonts w:asciiTheme="minorHAnsi" w:hAnsiTheme="minorHAnsi" w:cstheme="minorHAnsi"/>
          <w:bCs/>
          <w:sz w:val="18"/>
          <w:szCs w:val="18"/>
        </w:rPr>
        <w:t xml:space="preserve"> sutarties galiojimo laikotarpiu </w:t>
      </w:r>
      <w:r w:rsidRPr="00AA0C91">
        <w:rPr>
          <w:rFonts w:asciiTheme="minorHAnsi" w:hAnsiTheme="minorHAnsi" w:cstheme="minorHAnsi"/>
          <w:sz w:val="18"/>
          <w:szCs w:val="18"/>
        </w:rPr>
        <w:t xml:space="preserve">paslaugų / prekių bus įsigyjama neviršijant </w:t>
      </w:r>
      <w:r w:rsidRPr="00AA0C91">
        <w:rPr>
          <w:rFonts w:asciiTheme="minorHAnsi" w:hAnsiTheme="minorHAnsi" w:cstheme="minorHAnsi"/>
          <w:bCs/>
          <w:sz w:val="18"/>
          <w:szCs w:val="18"/>
        </w:rPr>
        <w:t>maksimalios sutarties kainos</w:t>
      </w:r>
      <w:r w:rsidRPr="00AA0C91">
        <w:rPr>
          <w:rFonts w:asciiTheme="minorHAnsi" w:hAnsiTheme="minorHAnsi" w:cstheme="minorHAnsi"/>
          <w:sz w:val="18"/>
          <w:szCs w:val="18"/>
        </w:rPr>
        <w:t xml:space="preserve"> – 1 900 000,00</w:t>
      </w:r>
      <w:r w:rsidRPr="00AA0C91">
        <w:rPr>
          <w:rFonts w:asciiTheme="minorHAnsi" w:hAnsiTheme="minorHAnsi" w:cstheme="minorHAnsi"/>
          <w:b/>
          <w:sz w:val="18"/>
          <w:szCs w:val="18"/>
        </w:rPr>
        <w:t xml:space="preserve"> </w:t>
      </w:r>
      <w:r w:rsidRPr="00AA0C91">
        <w:rPr>
          <w:rFonts w:asciiTheme="minorHAnsi" w:hAnsiTheme="minorHAnsi" w:cstheme="minorHAnsi"/>
          <w:sz w:val="18"/>
          <w:szCs w:val="18"/>
        </w:rPr>
        <w:t>EUR be PVM. Už tikslų faktinį paslaugų / prekių kiekį bus apmokama pagal 2 ir 3 lentelėse nurodytus įkainius.</w:t>
      </w:r>
    </w:p>
    <w:p w14:paraId="714AABD1" w14:textId="77777777" w:rsidR="003F2739" w:rsidRPr="00AA0C91" w:rsidRDefault="003F2739" w:rsidP="002A4316">
      <w:pPr>
        <w:spacing w:line="240" w:lineRule="atLeast"/>
        <w:jc w:val="both"/>
        <w:rPr>
          <w:rFonts w:asciiTheme="minorHAnsi" w:hAnsiTheme="minorHAnsi" w:cstheme="minorHAnsi"/>
          <w:sz w:val="18"/>
          <w:szCs w:val="18"/>
        </w:rPr>
      </w:pPr>
    </w:p>
    <w:p w14:paraId="58AE55DA" w14:textId="77777777" w:rsidR="00544723" w:rsidRPr="005D3116"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5D3116">
        <w:rPr>
          <w:rFonts w:asciiTheme="minorHAnsi" w:hAnsiTheme="minorHAnsi" w:cstheme="minorHAnsi"/>
          <w:b/>
          <w:bCs/>
          <w:sz w:val="22"/>
          <w:szCs w:val="22"/>
        </w:rPr>
        <w:t>PASIŪLYMO GALIOJIMO TERMINAS</w:t>
      </w:r>
    </w:p>
    <w:p w14:paraId="33207FD0" w14:textId="428DDAC2" w:rsidR="00544723" w:rsidRPr="005D3116"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5D3116">
        <w:rPr>
          <w:rFonts w:asciiTheme="minorHAnsi" w:hAnsiTheme="minorHAnsi" w:cstheme="minorHAnsi"/>
          <w:sz w:val="22"/>
          <w:szCs w:val="22"/>
        </w:rPr>
        <w:t>Pasiūlym</w:t>
      </w:r>
      <w:r w:rsidRPr="00723B92">
        <w:rPr>
          <w:rFonts w:asciiTheme="minorHAnsi" w:hAnsiTheme="minorHAnsi" w:cstheme="minorHAnsi"/>
          <w:sz w:val="22"/>
          <w:szCs w:val="22"/>
        </w:rPr>
        <w:t xml:space="preserve">as galioja 3 mėnesius nuo </w:t>
      </w:r>
      <w:r w:rsidRPr="00723B92">
        <w:rPr>
          <w:rFonts w:asciiTheme="minorHAnsi" w:hAnsiTheme="minorHAnsi" w:cstheme="minorHAnsi"/>
          <w:b/>
          <w:sz w:val="22"/>
          <w:szCs w:val="22"/>
        </w:rPr>
        <w:t xml:space="preserve">Pasiūlymo </w:t>
      </w:r>
      <w:r w:rsidRPr="00723B92">
        <w:rPr>
          <w:rFonts w:asciiTheme="minorHAnsi" w:hAnsiTheme="minorHAnsi" w:cstheme="minorHAnsi"/>
          <w:sz w:val="22"/>
          <w:szCs w:val="22"/>
        </w:rPr>
        <w:t>pateikimo termino pabaigos</w:t>
      </w:r>
      <w:r w:rsidRPr="00723B92">
        <w:rPr>
          <w:rFonts w:asciiTheme="minorHAnsi" w:hAnsiTheme="minorHAnsi" w:cstheme="minorHAnsi"/>
          <w:iCs/>
          <w:sz w:val="22"/>
          <w:szCs w:val="22"/>
        </w:rPr>
        <w:t>.</w:t>
      </w:r>
    </w:p>
    <w:p w14:paraId="00D40C75" w14:textId="77777777" w:rsidR="00544723" w:rsidRPr="005D3116"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5D3116"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5D3116">
        <w:rPr>
          <w:rFonts w:asciiTheme="minorHAnsi" w:hAnsiTheme="minorHAnsi" w:cstheme="minorHAnsi"/>
          <w:b/>
          <w:bCs/>
          <w:sz w:val="22"/>
          <w:szCs w:val="22"/>
        </w:rPr>
        <w:t>KONFIDENCIALI INFORMACIJA</w:t>
      </w:r>
      <w:r w:rsidRPr="005D3116">
        <w:rPr>
          <w:rFonts w:asciiTheme="minorHAnsi" w:hAnsiTheme="minorHAnsi" w:cstheme="minorHAnsi"/>
          <w:i/>
          <w:iCs/>
          <w:color w:val="FF0000"/>
          <w:sz w:val="22"/>
          <w:szCs w:val="22"/>
        </w:rPr>
        <w:t xml:space="preserve"> </w:t>
      </w:r>
    </w:p>
    <w:p w14:paraId="12D35A30" w14:textId="6BAFFFBD" w:rsidR="000374D0" w:rsidRPr="00723B92"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5D3116">
        <w:rPr>
          <w:rFonts w:asciiTheme="minorHAnsi" w:hAnsiTheme="minorHAnsi" w:cstheme="minorHAnsi"/>
          <w:sz w:val="22"/>
          <w:szCs w:val="22"/>
        </w:rPr>
        <w:t>Visas Tiekėjo Pasiūlymas negali būti laikomas konfidencialia informa</w:t>
      </w:r>
      <w:r w:rsidRPr="00723B92">
        <w:rPr>
          <w:rFonts w:asciiTheme="minorHAnsi" w:hAnsiTheme="minorHAnsi" w:cstheme="minorHAnsi"/>
          <w:sz w:val="22"/>
          <w:szCs w:val="22"/>
        </w:rPr>
        <w:t>cija</w:t>
      </w:r>
      <w:r w:rsidRPr="00723B92">
        <w:rPr>
          <w:rStyle w:val="FootnoteReference"/>
          <w:rFonts w:asciiTheme="minorHAnsi" w:hAnsiTheme="minorHAnsi" w:cstheme="minorHAnsi"/>
          <w:sz w:val="22"/>
          <w:szCs w:val="22"/>
        </w:rPr>
        <w:footnoteReference w:id="4"/>
      </w:r>
      <w:r w:rsidRPr="00723B92">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723B92">
        <w:rPr>
          <w:rFonts w:asciiTheme="minorHAnsi" w:hAnsiTheme="minorHAnsi" w:cstheme="minorHAnsi"/>
          <w:sz w:val="22"/>
          <w:szCs w:val="22"/>
          <w:u w:val="single"/>
        </w:rPr>
        <w:t>galimas laimėtojas/laimėtojas</w:t>
      </w:r>
      <w:r w:rsidRPr="00723B92">
        <w:rPr>
          <w:rFonts w:asciiTheme="minorHAnsi" w:hAnsiTheme="minorHAnsi" w:cstheme="minorHAnsi"/>
          <w:sz w:val="22"/>
          <w:szCs w:val="22"/>
        </w:rPr>
        <w:t xml:space="preserve"> užpildant SPS </w:t>
      </w:r>
      <w:r w:rsidR="002659A0">
        <w:rPr>
          <w:rFonts w:asciiTheme="minorHAnsi" w:hAnsiTheme="minorHAnsi" w:cstheme="minorHAnsi"/>
          <w:sz w:val="22"/>
          <w:szCs w:val="22"/>
        </w:rPr>
        <w:t>7</w:t>
      </w:r>
      <w:r w:rsidRPr="00723B92">
        <w:rPr>
          <w:rFonts w:asciiTheme="minorHAnsi" w:hAnsiTheme="minorHAnsi" w:cstheme="minorHAnsi"/>
          <w:sz w:val="22"/>
          <w:szCs w:val="22"/>
        </w:rPr>
        <w:t xml:space="preserve"> priedą „Konfidenciali informacija“ ir pateikti šios informacijos konfidencialumą pagrindžiančius dokumentus. Nepateikus prašomos informacijos ar konfidencialumo pagrindimo, bus laikoma, kad visa Pasiūlymą</w:t>
      </w:r>
      <w:r w:rsidRPr="00723B92">
        <w:rPr>
          <w:rStyle w:val="FootnoteReference"/>
          <w:rFonts w:asciiTheme="minorHAnsi" w:hAnsiTheme="minorHAnsi" w:cstheme="minorHAnsi"/>
          <w:sz w:val="22"/>
          <w:szCs w:val="22"/>
        </w:rPr>
        <w:footnoteReference w:id="5"/>
      </w:r>
      <w:r w:rsidRPr="00723B92">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723B92" w:rsidRDefault="000374D0" w:rsidP="000374D0">
      <w:pPr>
        <w:pStyle w:val="ListParagraph"/>
        <w:tabs>
          <w:tab w:val="left" w:pos="567"/>
        </w:tabs>
        <w:spacing w:before="60" w:after="60"/>
        <w:ind w:left="0"/>
        <w:jc w:val="both"/>
        <w:rPr>
          <w:rFonts w:asciiTheme="minorHAnsi" w:hAnsiTheme="minorHAnsi" w:cstheme="minorHAnsi"/>
          <w:sz w:val="22"/>
          <w:szCs w:val="22"/>
        </w:rPr>
      </w:pPr>
      <w:r w:rsidRPr="00723B92">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723B92">
        <w:rPr>
          <w:rFonts w:asciiTheme="minorHAnsi" w:hAnsiTheme="minorHAnsi" w:cstheme="minorHAnsi"/>
          <w:sz w:val="22"/>
          <w:szCs w:val="22"/>
        </w:rPr>
        <w:t>5</w:t>
      </w:r>
      <w:r w:rsidRPr="00723B92">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23686763" w:rsidR="000374D0" w:rsidRPr="00723B92" w:rsidRDefault="00F021D1" w:rsidP="000374D0">
      <w:pPr>
        <w:spacing w:before="60" w:after="60"/>
        <w:jc w:val="both"/>
        <w:rPr>
          <w:rFonts w:asciiTheme="minorHAnsi" w:hAnsiTheme="minorHAnsi" w:cstheme="minorHAnsi"/>
          <w:sz w:val="22"/>
          <w:szCs w:val="22"/>
        </w:rPr>
      </w:pPr>
      <w:r>
        <w:rPr>
          <w:rFonts w:asciiTheme="minorHAnsi" w:hAnsiTheme="minorHAnsi" w:cstheme="minorHAnsi"/>
          <w:sz w:val="22"/>
          <w:szCs w:val="22"/>
        </w:rPr>
        <w:t>4</w:t>
      </w:r>
      <w:r w:rsidR="000374D0" w:rsidRPr="00723B92">
        <w:rPr>
          <w:rFonts w:asciiTheme="minorHAnsi" w:hAnsiTheme="minorHAnsi" w:cstheme="minorHAnsi"/>
          <w:sz w:val="22"/>
          <w:szCs w:val="22"/>
        </w:rPr>
        <w:t xml:space="preserve">.2. Mums žinoma, kad </w:t>
      </w:r>
      <w:r w:rsidR="000374D0" w:rsidRPr="00723B92">
        <w:rPr>
          <w:rFonts w:asciiTheme="minorHAnsi" w:hAnsiTheme="minorHAnsi" w:cstheme="minorHAnsi"/>
          <w:b/>
          <w:sz w:val="22"/>
          <w:szCs w:val="22"/>
        </w:rPr>
        <w:t>Lentelėje Nr. 1</w:t>
      </w:r>
      <w:r w:rsidR="000374D0" w:rsidRPr="00723B92">
        <w:rPr>
          <w:rFonts w:asciiTheme="minorHAnsi" w:hAnsiTheme="minorHAnsi" w:cstheme="minorHAnsi"/>
          <w:sz w:val="22"/>
          <w:szCs w:val="22"/>
        </w:rPr>
        <w:t xml:space="preserve"> </w:t>
      </w:r>
      <w:r w:rsidR="000374D0" w:rsidRPr="00723B92">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723B92">
        <w:rPr>
          <w:rFonts w:asciiTheme="minorHAnsi" w:hAnsiTheme="minorHAnsi" w:cstheme="minorHAnsi"/>
          <w:sz w:val="22"/>
          <w:szCs w:val="22"/>
        </w:rPr>
        <w:t xml:space="preserve"> vadovaujantis viešuosius pirkimus reglamentuojančių teisės aktų nuostatomis ir Viešųjų pirkimų tarnybos</w:t>
      </w:r>
      <w:r w:rsidR="000374D0" w:rsidRPr="00723B92">
        <w:rPr>
          <w:rFonts w:asciiTheme="minorHAnsi" w:eastAsia="Arial Unicode MS" w:hAnsiTheme="minorHAnsi" w:cstheme="minorHAnsi"/>
          <w:kern w:val="1"/>
          <w:sz w:val="22"/>
          <w:szCs w:val="22"/>
          <w:vertAlign w:val="superscript"/>
          <w:lang w:eastAsia="hi-IN" w:bidi="hi-IN"/>
        </w:rPr>
        <w:footnoteReference w:id="6"/>
      </w:r>
      <w:r w:rsidR="000374D0" w:rsidRPr="00723B92">
        <w:rPr>
          <w:rFonts w:asciiTheme="minorHAnsi" w:hAnsiTheme="minorHAnsi" w:cstheme="minorHAnsi"/>
          <w:sz w:val="22"/>
          <w:szCs w:val="22"/>
        </w:rPr>
        <w:t xml:space="preserve"> (toliau – VPT) bei teismų formuojama praktika.</w:t>
      </w:r>
    </w:p>
    <w:p w14:paraId="187663E2" w14:textId="77777777" w:rsidR="007D11F1" w:rsidRPr="005D3116" w:rsidRDefault="007D11F1" w:rsidP="007D11F1">
      <w:pPr>
        <w:spacing w:before="60" w:after="60"/>
        <w:jc w:val="both"/>
        <w:rPr>
          <w:rFonts w:asciiTheme="minorHAnsi" w:hAnsiTheme="minorHAnsi" w:cstheme="minorHAnsi"/>
          <w:sz w:val="22"/>
          <w:szCs w:val="22"/>
        </w:rPr>
      </w:pPr>
    </w:p>
    <w:p w14:paraId="10E29671" w14:textId="77777777" w:rsidR="007D11F1" w:rsidRPr="005D3116" w:rsidRDefault="007D11F1" w:rsidP="007D11F1">
      <w:pPr>
        <w:spacing w:before="60" w:after="60"/>
        <w:jc w:val="both"/>
        <w:rPr>
          <w:rFonts w:asciiTheme="minorHAnsi" w:hAnsiTheme="minorHAnsi" w:cstheme="minorHAnsi"/>
          <w:sz w:val="22"/>
          <w:szCs w:val="22"/>
        </w:rPr>
      </w:pPr>
      <w:r w:rsidRPr="005D3116">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5D3116" w14:paraId="14F4FECB" w14:textId="77777777" w:rsidTr="003E679C">
        <w:tc>
          <w:tcPr>
            <w:tcW w:w="556" w:type="dxa"/>
            <w:vAlign w:val="center"/>
          </w:tcPr>
          <w:p w14:paraId="5FB22F83" w14:textId="77777777" w:rsidR="007D11F1" w:rsidRPr="005D3116" w:rsidRDefault="007D11F1" w:rsidP="003E679C">
            <w:pPr>
              <w:spacing w:before="60" w:after="60"/>
              <w:jc w:val="center"/>
              <w:rPr>
                <w:rFonts w:asciiTheme="minorHAnsi" w:hAnsiTheme="minorHAnsi" w:cstheme="minorHAnsi"/>
                <w:b/>
                <w:sz w:val="22"/>
                <w:szCs w:val="22"/>
              </w:rPr>
            </w:pPr>
            <w:r w:rsidRPr="005D3116">
              <w:rPr>
                <w:rFonts w:asciiTheme="minorHAnsi" w:hAnsiTheme="minorHAnsi" w:cstheme="minorHAnsi"/>
                <w:b/>
                <w:sz w:val="22"/>
                <w:szCs w:val="22"/>
              </w:rPr>
              <w:t>Eil. Nr.</w:t>
            </w:r>
          </w:p>
        </w:tc>
        <w:tc>
          <w:tcPr>
            <w:tcW w:w="4268" w:type="dxa"/>
            <w:vAlign w:val="center"/>
          </w:tcPr>
          <w:p w14:paraId="51D592D9" w14:textId="77777777" w:rsidR="007D11F1" w:rsidRPr="005D3116" w:rsidRDefault="007D11F1" w:rsidP="003E679C">
            <w:pPr>
              <w:spacing w:before="60" w:after="60"/>
              <w:jc w:val="center"/>
              <w:rPr>
                <w:rFonts w:asciiTheme="minorHAnsi" w:hAnsiTheme="minorHAnsi" w:cstheme="minorHAnsi"/>
                <w:b/>
                <w:sz w:val="22"/>
                <w:szCs w:val="22"/>
              </w:rPr>
            </w:pPr>
            <w:r w:rsidRPr="005D3116">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5D3116" w:rsidRDefault="007D11F1" w:rsidP="003E679C">
            <w:pPr>
              <w:spacing w:before="60" w:after="60"/>
              <w:jc w:val="center"/>
              <w:rPr>
                <w:rFonts w:asciiTheme="minorHAnsi" w:hAnsiTheme="minorHAnsi" w:cstheme="minorHAnsi"/>
                <w:b/>
                <w:sz w:val="22"/>
                <w:szCs w:val="22"/>
              </w:rPr>
            </w:pPr>
            <w:r w:rsidRPr="005D3116">
              <w:rPr>
                <w:rFonts w:asciiTheme="minorHAnsi" w:hAnsiTheme="minorHAnsi" w:cstheme="minorHAnsi"/>
                <w:b/>
                <w:sz w:val="22"/>
                <w:szCs w:val="22"/>
              </w:rPr>
              <w:t>Viešinimo pagrindas</w:t>
            </w:r>
          </w:p>
        </w:tc>
      </w:tr>
      <w:tr w:rsidR="007D11F1" w:rsidRPr="005D3116" w14:paraId="32559A1A" w14:textId="77777777" w:rsidTr="003E679C">
        <w:tc>
          <w:tcPr>
            <w:tcW w:w="556" w:type="dxa"/>
            <w:vAlign w:val="center"/>
          </w:tcPr>
          <w:p w14:paraId="15DF6FB7" w14:textId="77777777" w:rsidR="007D11F1" w:rsidRPr="005D311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b/>
                <w:sz w:val="22"/>
                <w:szCs w:val="22"/>
              </w:rPr>
              <w:t>Viešinama</w:t>
            </w:r>
            <w:r w:rsidRPr="005D311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5D3116" w14:paraId="5F92A351" w14:textId="77777777" w:rsidTr="003E679C">
        <w:tc>
          <w:tcPr>
            <w:tcW w:w="556" w:type="dxa"/>
            <w:vAlign w:val="center"/>
          </w:tcPr>
          <w:p w14:paraId="1905A8E5" w14:textId="77777777" w:rsidR="007D11F1" w:rsidRPr="005D311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sz w:val="22"/>
                <w:szCs w:val="22"/>
              </w:rPr>
              <w:t xml:space="preserve">Informacija apie ūkio subjektus, kurių pajėgumais remiamasi, subtiekėjus ir </w:t>
            </w:r>
            <w:proofErr w:type="spellStart"/>
            <w:r w:rsidRPr="005D3116">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b/>
                <w:sz w:val="22"/>
                <w:szCs w:val="22"/>
              </w:rPr>
              <w:t>Viešinama</w:t>
            </w:r>
            <w:r w:rsidRPr="005D311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5D3116" w14:paraId="27C19802" w14:textId="77777777" w:rsidTr="003E679C">
        <w:tc>
          <w:tcPr>
            <w:tcW w:w="556" w:type="dxa"/>
            <w:vAlign w:val="center"/>
          </w:tcPr>
          <w:p w14:paraId="179030F9" w14:textId="77777777" w:rsidR="007D11F1" w:rsidRPr="005D311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b/>
                <w:sz w:val="22"/>
                <w:szCs w:val="22"/>
              </w:rPr>
              <w:t>Viešinama</w:t>
            </w:r>
            <w:r w:rsidRPr="005D3116">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5D3116" w14:paraId="6833BA71" w14:textId="77777777" w:rsidTr="003E679C">
        <w:tc>
          <w:tcPr>
            <w:tcW w:w="556" w:type="dxa"/>
            <w:vAlign w:val="center"/>
          </w:tcPr>
          <w:p w14:paraId="48F151FA" w14:textId="77777777" w:rsidR="007D11F1" w:rsidRPr="005D311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5D3116" w:rsidRDefault="007D11F1" w:rsidP="003E679C">
            <w:pPr>
              <w:spacing w:before="60" w:after="60"/>
              <w:jc w:val="both"/>
              <w:rPr>
                <w:rFonts w:asciiTheme="minorHAnsi" w:hAnsiTheme="minorHAnsi" w:cstheme="minorHAnsi"/>
                <w:b/>
                <w:sz w:val="22"/>
                <w:szCs w:val="22"/>
              </w:rPr>
            </w:pPr>
            <w:r w:rsidRPr="005D3116">
              <w:rPr>
                <w:rFonts w:asciiTheme="minorHAnsi" w:hAnsiTheme="minorHAnsi" w:cstheme="minorHAnsi"/>
                <w:b/>
                <w:sz w:val="22"/>
                <w:szCs w:val="22"/>
              </w:rPr>
              <w:t xml:space="preserve">Viešinama </w:t>
            </w:r>
            <w:r w:rsidRPr="005D3116">
              <w:rPr>
                <w:rFonts w:asciiTheme="minorHAnsi" w:hAnsiTheme="minorHAnsi" w:cstheme="minorHAnsi"/>
                <w:sz w:val="22"/>
                <w:szCs w:val="22"/>
              </w:rPr>
              <w:t>vadovaujantis PĮ 32 straipsnio 2 dalimi, VPT ir teismų formuojama praktika, išskyrus įkainių sudedamąsias dalis.</w:t>
            </w:r>
          </w:p>
        </w:tc>
      </w:tr>
      <w:tr w:rsidR="007D11F1" w:rsidRPr="005D3116" w14:paraId="17C30A97" w14:textId="77777777" w:rsidTr="003E679C">
        <w:tc>
          <w:tcPr>
            <w:tcW w:w="556" w:type="dxa"/>
            <w:vAlign w:val="center"/>
          </w:tcPr>
          <w:p w14:paraId="238463F5" w14:textId="77777777" w:rsidR="007D11F1" w:rsidRPr="005D311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5D3116" w:rsidRDefault="007D11F1" w:rsidP="003E679C">
            <w:pPr>
              <w:spacing w:before="60" w:after="60"/>
              <w:jc w:val="both"/>
              <w:rPr>
                <w:rFonts w:asciiTheme="minorHAnsi" w:hAnsiTheme="minorHAnsi" w:cstheme="minorHAnsi"/>
                <w:sz w:val="22"/>
                <w:szCs w:val="22"/>
              </w:rPr>
            </w:pPr>
            <w:r w:rsidRPr="005D3116">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5D3116" w:rsidRDefault="007D11F1" w:rsidP="003E679C">
            <w:pPr>
              <w:spacing w:before="60" w:after="60"/>
              <w:jc w:val="both"/>
              <w:rPr>
                <w:rFonts w:asciiTheme="minorHAnsi" w:hAnsiTheme="minorHAnsi" w:cstheme="minorHAnsi"/>
                <w:b/>
                <w:sz w:val="22"/>
                <w:szCs w:val="22"/>
              </w:rPr>
            </w:pPr>
            <w:r w:rsidRPr="005D3116">
              <w:rPr>
                <w:rFonts w:asciiTheme="minorHAnsi" w:hAnsiTheme="minorHAnsi" w:cstheme="minorHAnsi"/>
                <w:b/>
                <w:sz w:val="22"/>
                <w:szCs w:val="22"/>
              </w:rPr>
              <w:t xml:space="preserve">Viešinama </w:t>
            </w:r>
            <w:r w:rsidRPr="005D3116">
              <w:rPr>
                <w:rFonts w:asciiTheme="minorHAnsi" w:hAnsiTheme="minorHAnsi" w:cstheme="minorHAnsi"/>
                <w:sz w:val="22"/>
                <w:szCs w:val="22"/>
              </w:rPr>
              <w:t>vadovaujantis PĮ 32 straipsnio 2 dalimi, VPT ir teismų formuojama praktika.</w:t>
            </w:r>
          </w:p>
        </w:tc>
      </w:tr>
    </w:tbl>
    <w:p w14:paraId="5C57520B" w14:textId="77777777" w:rsidR="00C45D6F" w:rsidRPr="005D3116" w:rsidRDefault="00C45D6F" w:rsidP="00544723">
      <w:pPr>
        <w:spacing w:before="60" w:after="60"/>
        <w:jc w:val="center"/>
        <w:rPr>
          <w:rFonts w:asciiTheme="minorHAnsi" w:hAnsiTheme="minorHAnsi" w:cstheme="minorHAnsi"/>
          <w:sz w:val="22"/>
          <w:szCs w:val="22"/>
        </w:rPr>
      </w:pPr>
    </w:p>
    <w:p w14:paraId="710B4FC9" w14:textId="084864FF" w:rsidR="00544723" w:rsidRPr="005D3116" w:rsidRDefault="00544723" w:rsidP="00544723">
      <w:pPr>
        <w:spacing w:before="60" w:after="60"/>
        <w:jc w:val="center"/>
        <w:rPr>
          <w:rFonts w:asciiTheme="minorHAnsi" w:hAnsiTheme="minorHAnsi" w:cstheme="minorHAnsi"/>
          <w:sz w:val="22"/>
          <w:szCs w:val="22"/>
        </w:rPr>
      </w:pPr>
      <w:r w:rsidRPr="005D3116">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5D3116"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5D3116" w:rsidRDefault="00544723" w:rsidP="00544723">
      <w:pPr>
        <w:spacing w:before="60" w:after="60"/>
        <w:jc w:val="center"/>
        <w:rPr>
          <w:rFonts w:asciiTheme="minorHAnsi" w:hAnsiTheme="minorHAnsi" w:cstheme="minorHAnsi"/>
          <w:sz w:val="22"/>
          <w:szCs w:val="22"/>
        </w:rPr>
      </w:pPr>
      <w:r w:rsidRPr="005D3116">
        <w:rPr>
          <w:rFonts w:asciiTheme="minorHAnsi" w:hAnsiTheme="minorHAnsi" w:cstheme="minorHAnsi"/>
          <w:sz w:val="22"/>
          <w:szCs w:val="22"/>
        </w:rPr>
        <w:t>______________________________________________________</w:t>
      </w:r>
    </w:p>
    <w:p w14:paraId="65F768D1" w14:textId="77777777" w:rsidR="00544723" w:rsidRPr="005D3116" w:rsidRDefault="00544723" w:rsidP="00544723">
      <w:pPr>
        <w:spacing w:before="60" w:after="60"/>
        <w:jc w:val="center"/>
        <w:rPr>
          <w:rFonts w:asciiTheme="minorHAnsi" w:hAnsiTheme="minorHAnsi" w:cstheme="minorHAnsi"/>
          <w:sz w:val="22"/>
          <w:szCs w:val="22"/>
        </w:rPr>
      </w:pPr>
      <w:r w:rsidRPr="005D3116">
        <w:rPr>
          <w:rFonts w:asciiTheme="minorHAnsi" w:hAnsiTheme="minorHAnsi" w:cstheme="minorHAnsi"/>
          <w:sz w:val="22"/>
          <w:szCs w:val="22"/>
        </w:rPr>
        <w:t>(Tiekėjo arba jo įgalioto asmens pareigos, vardas, pavardė, parašas)</w:t>
      </w:r>
      <w:r w:rsidRPr="005D3116">
        <w:rPr>
          <w:rFonts w:asciiTheme="minorHAnsi" w:hAnsiTheme="minorHAnsi" w:cstheme="minorHAnsi"/>
          <w:sz w:val="22"/>
          <w:szCs w:val="22"/>
          <w:vertAlign w:val="superscript"/>
        </w:rPr>
        <w:footnoteReference w:id="7"/>
      </w:r>
      <w:r w:rsidRPr="005D3116">
        <w:rPr>
          <w:rFonts w:asciiTheme="minorHAnsi" w:hAnsiTheme="minorHAnsi" w:cstheme="minorHAnsi"/>
          <w:sz w:val="22"/>
          <w:szCs w:val="22"/>
        </w:rPr>
        <w:t xml:space="preserve"> </w:t>
      </w:r>
    </w:p>
    <w:p w14:paraId="5F7D0226" w14:textId="77777777" w:rsidR="00544723" w:rsidRPr="005D3116" w:rsidRDefault="00544723" w:rsidP="00544723">
      <w:pPr>
        <w:spacing w:after="200" w:line="276" w:lineRule="auto"/>
        <w:rPr>
          <w:rFonts w:asciiTheme="minorHAnsi" w:hAnsiTheme="minorHAnsi" w:cstheme="minorHAnsi"/>
          <w:sz w:val="22"/>
          <w:szCs w:val="22"/>
        </w:rPr>
      </w:pPr>
    </w:p>
    <w:p w14:paraId="2E048CF6" w14:textId="77777777" w:rsidR="0024170B" w:rsidRPr="005D3116" w:rsidRDefault="0024170B">
      <w:pPr>
        <w:rPr>
          <w:rFonts w:asciiTheme="minorHAnsi" w:hAnsiTheme="minorHAnsi" w:cstheme="minorHAnsi"/>
          <w:sz w:val="22"/>
          <w:szCs w:val="22"/>
        </w:rPr>
      </w:pPr>
    </w:p>
    <w:sectPr w:rsidR="0024170B" w:rsidRPr="005D3116"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85445" w14:textId="77777777" w:rsidR="004549CE" w:rsidRDefault="004549CE" w:rsidP="00544723">
      <w:r>
        <w:separator/>
      </w:r>
    </w:p>
  </w:endnote>
  <w:endnote w:type="continuationSeparator" w:id="0">
    <w:p w14:paraId="582A7C7B" w14:textId="77777777" w:rsidR="004549CE" w:rsidRDefault="004549C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9A0F" w14:textId="77777777" w:rsidR="004549CE" w:rsidRDefault="004549CE" w:rsidP="00544723">
      <w:r>
        <w:separator/>
      </w:r>
    </w:p>
  </w:footnote>
  <w:footnote w:type="continuationSeparator" w:id="0">
    <w:p w14:paraId="6BB48613" w14:textId="77777777" w:rsidR="004549CE" w:rsidRDefault="004549CE" w:rsidP="00544723">
      <w:r>
        <w:continuationSeparator/>
      </w:r>
    </w:p>
  </w:footnote>
  <w:footnote w:id="1">
    <w:p w14:paraId="1980FB3C" w14:textId="12C69E16" w:rsidR="00F4115A" w:rsidRPr="00AC53DB" w:rsidRDefault="00F4115A" w:rsidP="00F4115A">
      <w:pPr>
        <w:pStyle w:val="FootnoteText"/>
        <w:rPr>
          <w:rFonts w:asciiTheme="minorHAnsi" w:hAnsiTheme="minorHAnsi" w:cstheme="minorHAnsi"/>
          <w:sz w:val="16"/>
          <w:szCs w:val="16"/>
        </w:rPr>
      </w:pPr>
      <w:r w:rsidRPr="00AC53DB">
        <w:rPr>
          <w:rStyle w:val="FootnoteReference"/>
          <w:rFonts w:asciiTheme="minorHAnsi" w:hAnsiTheme="minorHAnsi" w:cstheme="minorHAnsi"/>
          <w:sz w:val="16"/>
          <w:szCs w:val="16"/>
        </w:rPr>
        <w:footnoteRef/>
      </w:r>
      <w:r w:rsidRPr="00AC53DB">
        <w:rPr>
          <w:rFonts w:asciiTheme="minorHAnsi" w:hAnsiTheme="minorHAnsi" w:cstheme="minorHAnsi"/>
          <w:sz w:val="16"/>
          <w:szCs w:val="16"/>
        </w:rPr>
        <w:t xml:space="preserve"> Skelbiama </w:t>
      </w:r>
      <w:proofErr w:type="spellStart"/>
      <w:r w:rsidRPr="00AC53DB">
        <w:rPr>
          <w:rFonts w:asciiTheme="minorHAnsi" w:hAnsiTheme="minorHAnsi" w:cstheme="minorHAnsi"/>
          <w:sz w:val="16"/>
          <w:szCs w:val="16"/>
        </w:rPr>
        <w:t>Epso</w:t>
      </w:r>
      <w:proofErr w:type="spellEnd"/>
      <w:r w:rsidRPr="00AC53DB">
        <w:rPr>
          <w:rFonts w:asciiTheme="minorHAnsi" w:hAnsiTheme="minorHAnsi" w:cstheme="minorHAnsi"/>
          <w:sz w:val="16"/>
          <w:szCs w:val="16"/>
        </w:rPr>
        <w:t>-G įmonių grupės tinklapyje adresu:</w:t>
      </w:r>
      <w:r w:rsidR="00AD1756" w:rsidRPr="00AC53DB">
        <w:rPr>
          <w:rFonts w:asciiTheme="minorHAnsi" w:hAnsiTheme="minorHAnsi" w:cstheme="minorHAnsi"/>
          <w:sz w:val="16"/>
          <w:szCs w:val="16"/>
        </w:rPr>
        <w:t xml:space="preserve"> </w:t>
      </w:r>
      <w:hyperlink r:id="rId1" w:history="1">
        <w:r w:rsidR="00AD1756" w:rsidRPr="00AC53DB">
          <w:rPr>
            <w:rStyle w:val="Hyperlink"/>
            <w:rFonts w:asciiTheme="minorHAnsi" w:hAnsiTheme="minorHAnsi" w:cstheme="minorHAnsi"/>
            <w:sz w:val="16"/>
            <w:szCs w:val="16"/>
          </w:rPr>
          <w:t>https://www.epsog.lt/uploads/documents/files/Politikos/EPSO-G%20partneri%C5%B3%20etikos%20kodeksas%2008_01_patvirtintas.pdf</w:t>
        </w:r>
      </w:hyperlink>
      <w:r w:rsidR="00AD1756" w:rsidRPr="00AC53DB">
        <w:rPr>
          <w:rFonts w:asciiTheme="minorHAnsi" w:hAnsiTheme="minorHAnsi" w:cstheme="minorHAnsi"/>
          <w:sz w:val="16"/>
          <w:szCs w:val="16"/>
        </w:rPr>
        <w:t xml:space="preserve"> </w:t>
      </w:r>
      <w:r w:rsidRPr="00AC53DB">
        <w:rPr>
          <w:rFonts w:asciiTheme="minorHAnsi" w:hAnsiTheme="minorHAnsi" w:cstheme="minorHAnsi"/>
          <w:sz w:val="16"/>
          <w:szCs w:val="16"/>
        </w:rPr>
        <w:t xml:space="preserve"> </w:t>
      </w:r>
    </w:p>
  </w:footnote>
  <w:footnote w:id="2">
    <w:p w14:paraId="0432DF74" w14:textId="77777777" w:rsidR="00F4115A" w:rsidRPr="00AC53DB" w:rsidRDefault="00F4115A" w:rsidP="00F4115A">
      <w:pPr>
        <w:pStyle w:val="FootnoteText"/>
        <w:rPr>
          <w:rFonts w:asciiTheme="minorHAnsi" w:hAnsiTheme="minorHAnsi" w:cstheme="minorHAnsi"/>
          <w:sz w:val="16"/>
          <w:szCs w:val="16"/>
        </w:rPr>
      </w:pPr>
      <w:r w:rsidRPr="00AC53DB">
        <w:rPr>
          <w:rStyle w:val="FootnoteReference"/>
          <w:rFonts w:asciiTheme="minorHAnsi" w:hAnsiTheme="minorHAnsi" w:cstheme="minorHAnsi"/>
          <w:sz w:val="16"/>
          <w:szCs w:val="16"/>
        </w:rPr>
        <w:footnoteRef/>
      </w:r>
      <w:r w:rsidRPr="00AC53DB">
        <w:rPr>
          <w:rFonts w:asciiTheme="minorHAnsi" w:hAnsiTheme="minorHAnsi" w:cstheme="minorHAnsi"/>
          <w:sz w:val="16"/>
          <w:szCs w:val="16"/>
        </w:rPr>
        <w:t xml:space="preserve"> </w:t>
      </w:r>
      <w:r w:rsidRPr="00AC53DB">
        <w:rPr>
          <w:rFonts w:asciiTheme="minorHAnsi" w:hAnsiTheme="minorHAnsi" w:cstheme="minorHAnsi"/>
          <w:sz w:val="16"/>
          <w:szCs w:val="16"/>
        </w:rPr>
        <w:t xml:space="preserve">Skelbiama </w:t>
      </w:r>
      <w:proofErr w:type="spellStart"/>
      <w:r w:rsidRPr="00AC53DB">
        <w:rPr>
          <w:rFonts w:asciiTheme="minorHAnsi" w:hAnsiTheme="minorHAnsi" w:cstheme="minorHAnsi"/>
          <w:sz w:val="16"/>
          <w:szCs w:val="16"/>
        </w:rPr>
        <w:t>Epso</w:t>
      </w:r>
      <w:proofErr w:type="spellEnd"/>
      <w:r w:rsidRPr="00AC53DB">
        <w:rPr>
          <w:rFonts w:asciiTheme="minorHAnsi" w:hAnsiTheme="minorHAnsi" w:cstheme="minorHAnsi"/>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AC53DB">
        <w:rPr>
          <w:rStyle w:val="FootnoteReference"/>
          <w:rFonts w:asciiTheme="minorHAnsi" w:hAnsiTheme="minorHAnsi" w:cstheme="minorHAnsi"/>
          <w:sz w:val="16"/>
          <w:szCs w:val="16"/>
        </w:rPr>
        <w:footnoteRef/>
      </w:r>
      <w:r w:rsidRPr="00AC53DB">
        <w:rPr>
          <w:rFonts w:asciiTheme="minorHAnsi" w:hAnsiTheme="minorHAnsi" w:cstheme="minorHAnsi"/>
          <w:sz w:val="16"/>
          <w:szCs w:val="16"/>
        </w:rPr>
        <w:t xml:space="preserve"> </w:t>
      </w:r>
      <w:r w:rsidRPr="00AC53DB">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AC53DB">
        <w:rPr>
          <w:rFonts w:asciiTheme="minorHAnsi" w:eastAsia="Calibri" w:hAnsiTheme="minorHAnsi" w:cstheme="minorHAnsi"/>
          <w:sz w:val="16"/>
          <w:szCs w:val="16"/>
        </w:rPr>
        <w:t>Padniestrės</w:t>
      </w:r>
      <w:proofErr w:type="spellEnd"/>
      <w:r w:rsidRPr="00AC53DB">
        <w:rPr>
          <w:rFonts w:asciiTheme="minorHAnsi" w:eastAsia="Calibri" w:hAnsiTheme="minorHAnsi" w:cstheme="minorHAnsi"/>
          <w:sz w:val="16"/>
          <w:szCs w:val="16"/>
        </w:rPr>
        <w:t xml:space="preserve"> teritorija; </w:t>
      </w:r>
      <w:proofErr w:type="spellStart"/>
      <w:r w:rsidRPr="00AC53DB">
        <w:rPr>
          <w:rFonts w:asciiTheme="minorHAnsi" w:eastAsia="Calibri" w:hAnsiTheme="minorHAnsi" w:cstheme="minorHAnsi"/>
          <w:sz w:val="16"/>
          <w:szCs w:val="16"/>
        </w:rPr>
        <w:t>Sakartvelo</w:t>
      </w:r>
      <w:proofErr w:type="spellEnd"/>
      <w:r w:rsidRPr="00AC53DB">
        <w:rPr>
          <w:rFonts w:asciiTheme="minorHAnsi" w:eastAsia="Calibri" w:hAnsiTheme="minorHAnsi" w:cstheme="minorHAnsi"/>
          <w:sz w:val="16"/>
          <w:szCs w:val="16"/>
        </w:rPr>
        <w:t xml:space="preserve"> Vyriausybės nekontroliuojamos Abchazijos ir Pietų Osetijos teritorijos.</w:t>
      </w:r>
    </w:p>
  </w:footnote>
  <w:footnote w:id="4">
    <w:p w14:paraId="06AD901A" w14:textId="77777777" w:rsidR="000374D0" w:rsidRPr="00F021D1" w:rsidRDefault="000374D0" w:rsidP="000374D0">
      <w:pPr>
        <w:pStyle w:val="FootnoteText"/>
        <w:jc w:val="both"/>
        <w:rPr>
          <w:rFonts w:asciiTheme="minorHAnsi" w:hAnsiTheme="minorHAnsi" w:cstheme="minorHAnsi"/>
          <w:sz w:val="16"/>
          <w:szCs w:val="16"/>
        </w:rPr>
      </w:pPr>
      <w:r w:rsidRPr="00F021D1">
        <w:rPr>
          <w:rStyle w:val="FootnoteReference"/>
          <w:rFonts w:asciiTheme="minorHAnsi" w:hAnsiTheme="minorHAnsi" w:cstheme="minorHAnsi"/>
          <w:sz w:val="16"/>
          <w:szCs w:val="16"/>
        </w:rPr>
        <w:footnoteRef/>
      </w:r>
      <w:r w:rsidRPr="00F021D1">
        <w:rPr>
          <w:rFonts w:asciiTheme="minorHAnsi" w:hAnsiTheme="minorHAnsi" w:cstheme="minorHAnsi"/>
          <w:sz w:val="16"/>
          <w:szCs w:val="16"/>
        </w:rPr>
        <w:t xml:space="preserve"> </w:t>
      </w:r>
      <w:r w:rsidRPr="00F021D1">
        <w:rPr>
          <w:rFonts w:asciiTheme="minorHAnsi" w:hAnsiTheme="minorHAnsi" w:cstheme="minorHAnsi"/>
          <w:sz w:val="16"/>
          <w:szCs w:val="16"/>
        </w:rPr>
        <w:t>Vadovaujantis PĮ 32 straipsnio 2 dalimi, konfidencialia negalima laikyti informacijos:</w:t>
      </w:r>
    </w:p>
    <w:p w14:paraId="4B7DF7AE" w14:textId="77777777" w:rsidR="000374D0" w:rsidRPr="00F021D1" w:rsidRDefault="000374D0" w:rsidP="000374D0">
      <w:pPr>
        <w:pStyle w:val="FootnoteText"/>
        <w:jc w:val="both"/>
        <w:rPr>
          <w:rFonts w:asciiTheme="minorHAnsi" w:hAnsiTheme="minorHAnsi" w:cstheme="minorHAnsi"/>
          <w:sz w:val="16"/>
          <w:szCs w:val="16"/>
        </w:rPr>
      </w:pPr>
      <w:r w:rsidRPr="00F021D1">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021D1" w:rsidRDefault="000374D0" w:rsidP="000374D0">
      <w:pPr>
        <w:pStyle w:val="FootnoteText"/>
        <w:jc w:val="both"/>
        <w:rPr>
          <w:rFonts w:asciiTheme="minorHAnsi" w:hAnsiTheme="minorHAnsi" w:cstheme="minorHAnsi"/>
          <w:sz w:val="16"/>
          <w:szCs w:val="16"/>
        </w:rPr>
      </w:pPr>
      <w:r w:rsidRPr="00F021D1">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021D1" w:rsidRDefault="000374D0" w:rsidP="000374D0">
      <w:pPr>
        <w:pStyle w:val="FootnoteText"/>
        <w:jc w:val="both"/>
        <w:rPr>
          <w:rFonts w:asciiTheme="minorHAnsi" w:hAnsiTheme="minorHAnsi" w:cstheme="minorHAnsi"/>
          <w:sz w:val="16"/>
          <w:szCs w:val="16"/>
        </w:rPr>
      </w:pPr>
      <w:r w:rsidRPr="00F021D1">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021D1" w:rsidRDefault="000374D0" w:rsidP="000374D0">
      <w:pPr>
        <w:pStyle w:val="FootnoteText"/>
        <w:jc w:val="both"/>
        <w:rPr>
          <w:rFonts w:asciiTheme="minorHAnsi" w:hAnsiTheme="minorHAnsi" w:cstheme="minorHAnsi"/>
          <w:sz w:val="16"/>
          <w:szCs w:val="16"/>
        </w:rPr>
      </w:pPr>
      <w:r w:rsidRPr="00F021D1">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F021D1" w:rsidRDefault="000374D0" w:rsidP="000374D0">
      <w:pPr>
        <w:pStyle w:val="FootnoteText"/>
        <w:rPr>
          <w:rFonts w:asciiTheme="minorHAnsi" w:hAnsiTheme="minorHAnsi" w:cstheme="minorHAnsi"/>
          <w:sz w:val="16"/>
          <w:szCs w:val="16"/>
        </w:rPr>
      </w:pPr>
      <w:r w:rsidRPr="00F021D1">
        <w:rPr>
          <w:rStyle w:val="FootnoteReference"/>
          <w:rFonts w:asciiTheme="minorHAnsi" w:hAnsiTheme="minorHAnsi" w:cstheme="minorHAnsi"/>
          <w:sz w:val="16"/>
          <w:szCs w:val="16"/>
        </w:rPr>
        <w:footnoteRef/>
      </w:r>
      <w:r w:rsidRPr="00F021D1">
        <w:rPr>
          <w:rFonts w:asciiTheme="minorHAnsi" w:hAnsiTheme="minorHAnsi" w:cstheme="minorHAnsi"/>
          <w:sz w:val="16"/>
          <w:szCs w:val="16"/>
        </w:rPr>
        <w:t xml:space="preserve"> </w:t>
      </w:r>
      <w:r w:rsidRPr="00F021D1">
        <w:rPr>
          <w:rFonts w:asciiTheme="minorHAnsi" w:hAnsiTheme="minorHAnsi" w:cstheme="minorHAnsi"/>
          <w:b/>
          <w:sz w:val="16"/>
          <w:szCs w:val="16"/>
        </w:rPr>
        <w:t>Pasiūlymas</w:t>
      </w:r>
      <w:r w:rsidRPr="00F021D1">
        <w:rPr>
          <w:rFonts w:asciiTheme="minorHAnsi" w:hAnsiTheme="minorHAnsi" w:cstheme="minorHAnsi"/>
          <w:sz w:val="16"/>
          <w:szCs w:val="16"/>
        </w:rPr>
        <w:t xml:space="preserve"> – </w:t>
      </w:r>
      <w:bookmarkStart w:id="2" w:name="_Hlk33627190"/>
      <w:r w:rsidRPr="00F021D1">
        <w:rPr>
          <w:rFonts w:asciiTheme="minorHAnsi" w:hAnsiTheme="minorHAnsi" w:cstheme="minorHAnsi"/>
          <w:sz w:val="16"/>
          <w:szCs w:val="16"/>
        </w:rPr>
        <w:t xml:space="preserve">pagal Perkančiojo subjekto nustatytas Sąlygas bei terminus Tiekėjo raštu pateikiamų </w:t>
      </w:r>
      <w:r w:rsidRPr="00F021D1">
        <w:rPr>
          <w:rFonts w:asciiTheme="minorHAnsi" w:hAnsiTheme="minorHAnsi" w:cstheme="minorHAnsi"/>
          <w:color w:val="000000"/>
          <w:sz w:val="16"/>
          <w:szCs w:val="16"/>
        </w:rPr>
        <w:t>dokumentų ir duomenų visuma, kuria siūloma tiekti prekes, teikti paslaugas ar atlikti darbus.</w:t>
      </w:r>
      <w:bookmarkEnd w:id="2"/>
    </w:p>
  </w:footnote>
  <w:footnote w:id="6">
    <w:p w14:paraId="2B13640F" w14:textId="77777777" w:rsidR="000374D0" w:rsidRPr="005F75DE" w:rsidRDefault="000374D0" w:rsidP="000374D0">
      <w:pPr>
        <w:pStyle w:val="FootnoteText"/>
        <w:jc w:val="both"/>
        <w:rPr>
          <w:rFonts w:ascii="Trebuchet MS" w:hAnsi="Trebuchet MS"/>
          <w:sz w:val="16"/>
          <w:szCs w:val="16"/>
        </w:rPr>
      </w:pPr>
      <w:r w:rsidRPr="00F021D1">
        <w:rPr>
          <w:rStyle w:val="FootnoteReference"/>
          <w:rFonts w:asciiTheme="minorHAnsi" w:hAnsiTheme="minorHAnsi" w:cstheme="minorHAnsi"/>
          <w:sz w:val="16"/>
          <w:szCs w:val="16"/>
        </w:rPr>
        <w:footnoteRef/>
      </w:r>
      <w:r w:rsidRPr="00F021D1">
        <w:rPr>
          <w:rFonts w:asciiTheme="minorHAnsi" w:hAnsiTheme="minorHAnsi" w:cstheme="minorHAnsi"/>
          <w:sz w:val="16"/>
          <w:szCs w:val="16"/>
        </w:rPr>
        <w:t xml:space="preserve">Daugiau apie konfidencialumą viešuosiuose pirkimuose VPT parengtoje metodikoje: </w:t>
      </w:r>
      <w:hyperlink r:id="rId2" w:history="1">
        <w:r w:rsidRPr="00F021D1">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77777777" w:rsidR="00544723" w:rsidRPr="00F021D1" w:rsidRDefault="00544723" w:rsidP="00544723">
      <w:pPr>
        <w:pStyle w:val="FootnoteText"/>
        <w:jc w:val="both"/>
        <w:rPr>
          <w:rFonts w:asciiTheme="minorHAnsi" w:hAnsiTheme="minorHAnsi" w:cstheme="minorHAnsi"/>
          <w:sz w:val="18"/>
          <w:szCs w:val="18"/>
        </w:rPr>
      </w:pPr>
      <w:r w:rsidRPr="00F021D1">
        <w:rPr>
          <w:rStyle w:val="FootnoteReference"/>
          <w:rFonts w:asciiTheme="minorHAnsi" w:hAnsiTheme="minorHAnsi" w:cstheme="minorHAnsi"/>
          <w:sz w:val="16"/>
          <w:szCs w:val="16"/>
        </w:rPr>
        <w:footnoteRef/>
      </w:r>
      <w:r w:rsidRPr="00F021D1">
        <w:rPr>
          <w:rFonts w:asciiTheme="minorHAnsi" w:hAnsiTheme="minorHAnsi" w:cstheme="minorHAnsi"/>
          <w:sz w:val="16"/>
          <w:szCs w:val="16"/>
        </w:rPr>
        <w:t xml:space="preserve"> </w:t>
      </w:r>
      <w:r w:rsidRPr="00F021D1">
        <w:rPr>
          <w:rFonts w:asciiTheme="minorHAnsi" w:hAnsiTheme="minorHAnsi" w:cstheme="minorHAnsi"/>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90AA202" w:rsidR="00C62367" w:rsidRDefault="00191E36" w:rsidP="00C62367">
    <w:pPr>
      <w:pStyle w:val="Header"/>
      <w:jc w:val="center"/>
    </w:pPr>
    <w:r w:rsidRPr="00F54C26">
      <w:rPr>
        <w:rFonts w:cstheme="minorHAnsi"/>
        <w:b/>
        <w:bCs/>
        <w:noProof/>
        <w:sz w:val="20"/>
      </w:rPr>
      <w:drawing>
        <wp:inline distT="0" distB="0" distL="0" distR="0" wp14:anchorId="27F620A3" wp14:editId="284ED513">
          <wp:extent cx="2004060" cy="561913"/>
          <wp:effectExtent l="0" t="0" r="0" b="0"/>
          <wp:docPr id="1295797594" name="Picture 129579759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2920FE6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72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7F88FDA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Calibri" w:hAnsi="Calibri" w:cs="Calibr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6E22AD2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BC5D3B"/>
    <w:multiLevelType w:val="multilevel"/>
    <w:tmpl w:val="BACCC6EC"/>
    <w:lvl w:ilvl="0">
      <w:start w:val="1"/>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47D4DF6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6EC7B97"/>
    <w:multiLevelType w:val="hybridMultilevel"/>
    <w:tmpl w:val="3D401984"/>
    <w:lvl w:ilvl="0" w:tplc="A0543E6A">
      <w:start w:val="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8"/>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7"/>
  </w:num>
  <w:num w:numId="18" w16cid:durableId="36317204">
    <w:abstractNumId w:val="9"/>
  </w:num>
  <w:num w:numId="19" w16cid:durableId="15243187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5A30"/>
    <w:rsid w:val="0005399E"/>
    <w:rsid w:val="000567C1"/>
    <w:rsid w:val="000B2341"/>
    <w:rsid w:val="000C08ED"/>
    <w:rsid w:val="000D2A48"/>
    <w:rsid w:val="000F0B1B"/>
    <w:rsid w:val="00123CE5"/>
    <w:rsid w:val="00142D0F"/>
    <w:rsid w:val="00156216"/>
    <w:rsid w:val="00173372"/>
    <w:rsid w:val="00176582"/>
    <w:rsid w:val="00191E36"/>
    <w:rsid w:val="001A3C53"/>
    <w:rsid w:val="001A5C9E"/>
    <w:rsid w:val="001D1036"/>
    <w:rsid w:val="001D56F5"/>
    <w:rsid w:val="001E44A2"/>
    <w:rsid w:val="001F4626"/>
    <w:rsid w:val="00207512"/>
    <w:rsid w:val="002158F3"/>
    <w:rsid w:val="0024170B"/>
    <w:rsid w:val="002455BE"/>
    <w:rsid w:val="002659A0"/>
    <w:rsid w:val="002A1D23"/>
    <w:rsid w:val="002A4316"/>
    <w:rsid w:val="002B3C7A"/>
    <w:rsid w:val="002D266A"/>
    <w:rsid w:val="00317195"/>
    <w:rsid w:val="00364341"/>
    <w:rsid w:val="0039175C"/>
    <w:rsid w:val="003D3B2B"/>
    <w:rsid w:val="003D7513"/>
    <w:rsid w:val="003F2739"/>
    <w:rsid w:val="00417C3D"/>
    <w:rsid w:val="004423DA"/>
    <w:rsid w:val="00446433"/>
    <w:rsid w:val="004549CE"/>
    <w:rsid w:val="004A3EE5"/>
    <w:rsid w:val="004B663C"/>
    <w:rsid w:val="004C58FC"/>
    <w:rsid w:val="004F5672"/>
    <w:rsid w:val="005025F3"/>
    <w:rsid w:val="00517295"/>
    <w:rsid w:val="00544723"/>
    <w:rsid w:val="00564C90"/>
    <w:rsid w:val="00567BC1"/>
    <w:rsid w:val="005D3116"/>
    <w:rsid w:val="00606624"/>
    <w:rsid w:val="006243EA"/>
    <w:rsid w:val="006754A1"/>
    <w:rsid w:val="006754F0"/>
    <w:rsid w:val="006B3AA7"/>
    <w:rsid w:val="006E1765"/>
    <w:rsid w:val="00707761"/>
    <w:rsid w:val="007111E1"/>
    <w:rsid w:val="00723B92"/>
    <w:rsid w:val="00740892"/>
    <w:rsid w:val="007D11F1"/>
    <w:rsid w:val="007D765E"/>
    <w:rsid w:val="00817466"/>
    <w:rsid w:val="00825C80"/>
    <w:rsid w:val="00827799"/>
    <w:rsid w:val="00863FDB"/>
    <w:rsid w:val="00864936"/>
    <w:rsid w:val="00885DD5"/>
    <w:rsid w:val="008A4924"/>
    <w:rsid w:val="008D1C82"/>
    <w:rsid w:val="008D4926"/>
    <w:rsid w:val="008E2F6F"/>
    <w:rsid w:val="00920034"/>
    <w:rsid w:val="009661C7"/>
    <w:rsid w:val="00970DE1"/>
    <w:rsid w:val="009B7222"/>
    <w:rsid w:val="009F4C33"/>
    <w:rsid w:val="009F75FF"/>
    <w:rsid w:val="00A25129"/>
    <w:rsid w:val="00A27826"/>
    <w:rsid w:val="00A4089C"/>
    <w:rsid w:val="00A418E6"/>
    <w:rsid w:val="00A601B0"/>
    <w:rsid w:val="00AA0C91"/>
    <w:rsid w:val="00AA37F2"/>
    <w:rsid w:val="00AA6A21"/>
    <w:rsid w:val="00AB309E"/>
    <w:rsid w:val="00AC53DB"/>
    <w:rsid w:val="00AD1756"/>
    <w:rsid w:val="00AD5091"/>
    <w:rsid w:val="00B25E6B"/>
    <w:rsid w:val="00B65960"/>
    <w:rsid w:val="00B66B76"/>
    <w:rsid w:val="00B7576A"/>
    <w:rsid w:val="00B946D2"/>
    <w:rsid w:val="00BC5AB5"/>
    <w:rsid w:val="00BD0CC7"/>
    <w:rsid w:val="00C22A58"/>
    <w:rsid w:val="00C3190A"/>
    <w:rsid w:val="00C358F2"/>
    <w:rsid w:val="00C45D6F"/>
    <w:rsid w:val="00C62367"/>
    <w:rsid w:val="00C865A8"/>
    <w:rsid w:val="00CC619C"/>
    <w:rsid w:val="00CF198B"/>
    <w:rsid w:val="00D238D8"/>
    <w:rsid w:val="00D44349"/>
    <w:rsid w:val="00D44DA1"/>
    <w:rsid w:val="00D46796"/>
    <w:rsid w:val="00D51823"/>
    <w:rsid w:val="00D5206E"/>
    <w:rsid w:val="00D5566C"/>
    <w:rsid w:val="00D6318B"/>
    <w:rsid w:val="00D80C8A"/>
    <w:rsid w:val="00DA6ACA"/>
    <w:rsid w:val="00DD267D"/>
    <w:rsid w:val="00E3241E"/>
    <w:rsid w:val="00E432B4"/>
    <w:rsid w:val="00E5743C"/>
    <w:rsid w:val="00E67384"/>
    <w:rsid w:val="00E81645"/>
    <w:rsid w:val="00E91EB5"/>
    <w:rsid w:val="00EA4333"/>
    <w:rsid w:val="00EC577A"/>
    <w:rsid w:val="00EF15D8"/>
    <w:rsid w:val="00F021D1"/>
    <w:rsid w:val="00F055C3"/>
    <w:rsid w:val="00F20FEB"/>
    <w:rsid w:val="00F4115A"/>
    <w:rsid w:val="00F45195"/>
    <w:rsid w:val="00F575DB"/>
    <w:rsid w:val="00FA22EA"/>
    <w:rsid w:val="00FE22D6"/>
    <w:rsid w:val="00FF0514"/>
    <w:rsid w:val="1FA9267E"/>
    <w:rsid w:val="66B55D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CFD82787-39F3-4E78-932C-9E2660BF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970DE1"/>
    <w:rPr>
      <w:u w:val="single"/>
      <w:lang w:val="en-US"/>
    </w:rPr>
  </w:style>
  <w:style w:type="character" w:customStyle="1" w:styleId="SubtitleChar">
    <w:name w:val="Subtitle Char"/>
    <w:basedOn w:val="DefaultParagraphFont"/>
    <w:link w:val="Subtitle"/>
    <w:uiPriority w:val="99"/>
    <w:rsid w:val="00970DE1"/>
    <w:rPr>
      <w:rFonts w:ascii="Times New Roman" w:eastAsia="Times New Roman" w:hAnsi="Times New Roman" w:cs="Times New Roman"/>
      <w:sz w:val="24"/>
      <w:szCs w:val="24"/>
      <w:u w:val="single"/>
      <w:lang w:val="en-US"/>
    </w:rPr>
  </w:style>
  <w:style w:type="paragraph" w:styleId="BodyText3">
    <w:name w:val="Body Text 3"/>
    <w:basedOn w:val="Normal"/>
    <w:link w:val="BodyText3Char"/>
    <w:rsid w:val="00D44349"/>
    <w:pPr>
      <w:jc w:val="both"/>
    </w:pPr>
    <w:rPr>
      <w:rFonts w:ascii="Calibri" w:hAnsi="Calibri"/>
      <w:sz w:val="20"/>
      <w:szCs w:val="20"/>
      <w:lang w:eastAsia="lt-LT"/>
    </w:rPr>
  </w:style>
  <w:style w:type="character" w:customStyle="1" w:styleId="BodyText3Char">
    <w:name w:val="Body Text 3 Char"/>
    <w:basedOn w:val="DefaultParagraphFont"/>
    <w:link w:val="BodyText3"/>
    <w:rsid w:val="00D44349"/>
    <w:rPr>
      <w:rFonts w:ascii="Calibri" w:eastAsia="Times New Roman" w:hAnsi="Calibri"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8749</Words>
  <Characters>4987</Characters>
  <Application>Microsoft Office Word</Application>
  <DocSecurity>0</DocSecurity>
  <Lines>41</Lines>
  <Paragraphs>27</Paragraphs>
  <ScaleCrop>false</ScaleCrop>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4</cp:revision>
  <dcterms:created xsi:type="dcterms:W3CDTF">2025-09-03T13:19:00Z</dcterms:created>
  <dcterms:modified xsi:type="dcterms:W3CDTF">2025-09-22T07:45:00Z</dcterms:modified>
</cp:coreProperties>
</file>